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EE9" w14:textId="77777777"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14:paraId="79F08275" w14:textId="09F64ABD" w:rsidR="005F3E60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AEE0EC2" w14:textId="7BD87AEE" w:rsidR="000525D3" w:rsidRDefault="000525D3" w:rsidP="000525D3">
      <w:pPr>
        <w:jc w:val="center"/>
        <w:rPr>
          <w:rFonts w:ascii="Times New Roman" w:hAnsi="Times New Roman"/>
          <w:sz w:val="28"/>
          <w:szCs w:val="28"/>
        </w:rPr>
      </w:pPr>
      <w:r w:rsidRPr="000A2EC1">
        <w:rPr>
          <w:rFonts w:ascii="Times New Roman" w:hAnsi="Times New Roman"/>
          <w:bCs/>
          <w:sz w:val="28"/>
          <w:szCs w:val="28"/>
        </w:rPr>
        <w:t xml:space="preserve">Информация по результатам </w:t>
      </w:r>
      <w:r>
        <w:rPr>
          <w:rFonts w:ascii="Times New Roman" w:hAnsi="Times New Roman"/>
          <w:bCs/>
          <w:sz w:val="28"/>
          <w:szCs w:val="28"/>
        </w:rPr>
        <w:t>контрольного</w:t>
      </w:r>
      <w:r w:rsidRPr="000A2EC1">
        <w:rPr>
          <w:rFonts w:ascii="Times New Roman" w:hAnsi="Times New Roman"/>
          <w:bCs/>
          <w:sz w:val="28"/>
          <w:szCs w:val="28"/>
        </w:rPr>
        <w:t xml:space="preserve"> мероприятия </w:t>
      </w:r>
      <w:r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«Проверка целевого и эффективного использования бюджетных средств, выделенных на строительство спортивной площадки в п. Ясная Поляна Урицкого района Орловской области для МБОУ-Луначарская основная общеобразовательная школа в рамках подпрограммы «Создание и развитие инфраструктуры на сельских территориях» государственной программы Орловской области «Комплексное развитие сельских территорий Орловской области»</w:t>
      </w:r>
      <w:r w:rsidRPr="000A2EC1">
        <w:rPr>
          <w:rFonts w:ascii="Times New Roman" w:hAnsi="Times New Roman"/>
          <w:sz w:val="28"/>
          <w:szCs w:val="28"/>
        </w:rPr>
        <w:t>.</w:t>
      </w:r>
    </w:p>
    <w:p w14:paraId="489DDB2C" w14:textId="77777777" w:rsidR="000525D3" w:rsidRPr="00A26FB4" w:rsidRDefault="000525D3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58F4EE36" w14:textId="1DDDB822" w:rsidR="004616E5" w:rsidRPr="008F3F09" w:rsidRDefault="00DE0541" w:rsidP="008F3F09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7710D6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ED7B4B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7710D6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9</w:t>
      </w:r>
      <w:r w:rsidR="00ED7B4B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921ACF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</w:t>
      </w:r>
      <w:r w:rsidR="006152B7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8E52D5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6152B7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8F3F09"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целевого и эффективного использования бюджетных средств, выделенных на строительство спортивной площадки в п. Ясная Поляна Урицкого района Орловской области для МБОУ-Луначарская основная общеобразовательная школа в рамках подпрограммы «Создание и развитие инфраструктуры на сельских территориях» государственной программы Орловской области «Комплексное развитие сельских территорий Орловской области</w:t>
      </w:r>
      <w:r w:rsidRPr="008F3F09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44A968D0" w14:textId="49C4C74F" w:rsidR="004616E5" w:rsidRDefault="00854E26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ходе проведения контрольного мероприятия установлено следующее</w:t>
      </w:r>
      <w:r w:rsidR="004616E5" w:rsidRPr="00104CC3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1D1F111F" w14:textId="444E299B" w:rsidR="00F52489" w:rsidRDefault="000923C3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0923C3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Строительство спортивной площадки в п. Ясная Поляна Урицкого района Орловской области для МБОУ-Луначарская ООШ осуществлялось в рамках реализации основного мероприятия «Современный облик сельских территорий» муниципальной программы «Комплексное развитие сельских территорий Урицкого района Орловской области»</w:t>
      </w:r>
      <w:r w:rsidR="007C54C6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, утвержденной </w:t>
      </w:r>
      <w:r w:rsidR="007C54C6" w:rsidRPr="007C54C6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постановлением Администрации Урицкого района от 28.08.2019 № 299</w:t>
      </w:r>
      <w:r w:rsidR="007C54C6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000A0EBE" w14:textId="2AFB82C6" w:rsidR="00F52489" w:rsidRDefault="000923C3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0923C3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На выполнение работ по объекту «строительство спортивной площадки в п. Ясная Поляна Урицкого района Орловской области» по результатам проведения электронного аукциона МБОУ-Луначарская ООШ заключен муниципальный контракт от 31.03.2021 № 0354300078721000001 с ООО «ИПК «Спорт-Групп» на сумму 2 814,9 тыс. рублей. Экономия по результатам закупки составила 402,1 тыс. рублей или 12,5 %.</w:t>
      </w:r>
    </w:p>
    <w:p w14:paraId="79067AA2" w14:textId="1052B995" w:rsidR="00F52489" w:rsidRDefault="006E6C61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6E6C6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Объемы кассовых расходов на строительство спортивной площадки в </w:t>
      </w:r>
      <w:r w:rsidR="00292814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br/>
      </w:r>
      <w:r w:rsidRPr="006E6C6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п. Ясная Поляна Урицкого района Орловской области составили </w:t>
      </w:r>
      <w:r w:rsidR="00BE7EFF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на</w:t>
      </w:r>
      <w:r w:rsidRPr="006E6C6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сумм</w:t>
      </w:r>
      <w:r w:rsidR="00BE7EFF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у</w:t>
      </w:r>
      <w:r w:rsidRPr="006E6C6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 w:rsidR="00B8438E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br/>
      </w:r>
      <w:r w:rsidRPr="006E6C61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2 745,7 тыс. рублей, в том числе средства федерального бюджета – 2 375,8 тыс. рублей; средства областного бюджета – 24,0 тыс. рублей; средства местного бюджета – 345,9 тыс. рублей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7D560BC2" w14:textId="58173294" w:rsidR="008A20EF" w:rsidRDefault="00C203BA" w:rsidP="0089549F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C203BA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Проверкой достоверности стоимости оборудования и материалов, включенных в локальный сметный расчет № 02-01-01 и акт о приемке выполненных работ ф. № КС-2 от 30.09.2021, установлено, что в нарушение части 1 статьи 9 Федерального закона от 06.12.2011 № 402-ФЗ «О бухгалтерском учете», пункта 6.14.7 муниципального контракта от 31.03.2021 № 0354300078721000001 </w:t>
      </w:r>
      <w:r w:rsidR="00856FCA" w:rsidRPr="00856FCA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стоимость материальных ресурсов на сумму 1 956,7 </w:t>
      </w:r>
      <w:r w:rsidR="00856FCA" w:rsidRPr="00856FCA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lastRenderedPageBreak/>
        <w:t>тыс. рублей не подтверждена фактическими расчетно-платежными документами</w:t>
      </w:r>
      <w:r w:rsidRPr="00C203BA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.</w:t>
      </w:r>
    </w:p>
    <w:p w14:paraId="2D275274" w14:textId="2B186004" w:rsidR="00797E22" w:rsidRDefault="00797E22" w:rsidP="00797E22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797E2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В нарушение требований, предъявляемых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скрытых работ, конструкций, участков сетей инженерно-технического обеспечения (РД-11-02-2006), утвержденных приказом Ростехнадзора от 26.12.2006 № 1128, условий муниципального контракта от 31.03.2021 № 0354300078721000001 (далее – муниципальный контракт) подрядчиком ООО «ИПК «Спорт-Групп»:</w:t>
      </w:r>
    </w:p>
    <w:p w14:paraId="4C7B55B9" w14:textId="77777777" w:rsidR="007A34A5" w:rsidRPr="007A34A5" w:rsidRDefault="007A34A5" w:rsidP="007A34A5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7A34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в нарушение пункта 4.1.4. муниципального контракта не предоставлен на согласование заказчику (МБОУ-Луначарская ООШ) разработанный Проект производства работ;</w:t>
      </w:r>
    </w:p>
    <w:p w14:paraId="329467E9" w14:textId="71431CFD" w:rsidR="007A34A5" w:rsidRPr="007A34A5" w:rsidRDefault="007A34A5" w:rsidP="007A34A5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7A34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в нарушение пункта 4.1.11 муниципального контракта не предоставлен комплект исполнительной и иной технической документации по окончании производства работ, в том числе общий журнал и специальные журналы работ;</w:t>
      </w:r>
    </w:p>
    <w:p w14:paraId="026316FC" w14:textId="44D17169" w:rsidR="007A34A5" w:rsidRPr="007A34A5" w:rsidRDefault="007A34A5" w:rsidP="007A34A5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7A34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в нарушение пункта 4.1.12 муниципального контракта не предоставлены акты освидетельствования работ, контроль за выполнением которых в соответствии с технологией строительства не может быть проведен после выполнения других работ: планировка площадей бульдозерами; разработка грунта с погрузкой на автомобили-самосвалы экскаваторами; разработка грунта с перемещением бульдозерами; уплотнение грунта прицепными кулачковыми катками; разработка грунта вручную в траншеях;</w:t>
      </w:r>
    </w:p>
    <w:p w14:paraId="1F5C88D8" w14:textId="24E7972A" w:rsidR="00530078" w:rsidRPr="000242EB" w:rsidRDefault="007A34A5" w:rsidP="007A34A5">
      <w:pPr>
        <w:pStyle w:val="ad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7A34A5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>в нарушение пунктов 6.1, 6.4 муниципального контракта акты о приемке выполненных в течение месяца работ (форма № КС-2) и справки о стоимости выполненных работ и затрат (форма № КС-3) не составлялись.</w:t>
      </w:r>
    </w:p>
    <w:p w14:paraId="10774380" w14:textId="09E2201E" w:rsidR="00797E22" w:rsidRDefault="00797E22" w:rsidP="00797E22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В ходе проверки установлено, что </w:t>
      </w:r>
      <w:r w:rsidR="000A063C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претензионная работа </w:t>
      </w:r>
      <w:r w:rsidR="000A063C" w:rsidRPr="00797E2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МБОУ-Луначарская ООШ </w:t>
      </w:r>
      <w:r w:rsidR="000A063C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велась на </w:t>
      </w:r>
      <w:r w:rsidR="00F65CAC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не</w:t>
      </w:r>
      <w:r w:rsidR="000A063C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достаточном уровне. Так, в</w:t>
      </w:r>
      <w:r w:rsidRPr="00797E2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нарушение пункта 11.4 муниципального контракта МБОУ-Луначарская ООШ не предъявлялись штрафы за неисполнение ООО «ИПК «Спорт-Групп» обязательств по контракту (отсутствует проект производства работ, общий журнал и специальные журналы работ, не соблюдался график выполнения строительно-монтажных работ, нарушены сроки сдачи результатов работ).</w:t>
      </w:r>
    </w:p>
    <w:p w14:paraId="63FDFEAD" w14:textId="39BBD93F" w:rsidR="00E35F96" w:rsidRPr="00D3174C" w:rsidRDefault="00D92B65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По результатам контрольного мероприятия </w:t>
      </w:r>
      <w:r w:rsidR="0099592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главе Урицкого района Орловской области и директору МБОУ-Луначарская ООШ 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>внесен</w:t>
      </w:r>
      <w:r w:rsidR="0099592A">
        <w:rPr>
          <w:rFonts w:ascii="Times New Roman" w:eastAsia="Times New Roman" w:hAnsi="Times New Roman" w:cs="Calibri"/>
          <w:color w:val="auto"/>
          <w:sz w:val="28"/>
          <w:szCs w:val="28"/>
        </w:rPr>
        <w:t>ы</w:t>
      </w:r>
      <w:r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представлени</w:t>
      </w:r>
      <w:r w:rsidR="0099592A">
        <w:rPr>
          <w:rFonts w:ascii="Times New Roman" w:eastAsia="Times New Roman" w:hAnsi="Times New Roman" w:cs="Calibri"/>
          <w:color w:val="auto"/>
          <w:sz w:val="28"/>
          <w:szCs w:val="28"/>
        </w:rPr>
        <w:t>я</w:t>
      </w:r>
      <w:r w:rsidR="00142479" w:rsidRPr="00D3174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sectPr w:rsidR="00E35F96" w:rsidRPr="00D3174C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E25D" w14:textId="77777777" w:rsidR="00526FC3" w:rsidRDefault="00526FC3" w:rsidP="00870134">
      <w:r>
        <w:separator/>
      </w:r>
    </w:p>
  </w:endnote>
  <w:endnote w:type="continuationSeparator" w:id="0">
    <w:p w14:paraId="4F4DAB93" w14:textId="77777777" w:rsidR="00526FC3" w:rsidRDefault="00526FC3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C8C7" w14:textId="77777777" w:rsidR="00526FC3" w:rsidRDefault="00526FC3" w:rsidP="00870134">
      <w:r>
        <w:separator/>
      </w:r>
    </w:p>
  </w:footnote>
  <w:footnote w:type="continuationSeparator" w:id="0">
    <w:p w14:paraId="7B104DF3" w14:textId="77777777" w:rsidR="00526FC3" w:rsidRDefault="00526FC3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Content>
      <w:p w14:paraId="5732FEBF" w14:textId="77777777" w:rsidR="0058168F" w:rsidRDefault="0058168F">
        <w:pPr>
          <w:pStyle w:val="a9"/>
          <w:jc w:val="center"/>
        </w:pPr>
        <w:r w:rsidRPr="00180C2D">
          <w:rPr>
            <w:rFonts w:asciiTheme="minorHAnsi" w:hAnsiTheme="minorHAnsi" w:cstheme="minorHAnsi"/>
          </w:rPr>
          <w:fldChar w:fldCharType="begin"/>
        </w:r>
        <w:r w:rsidRPr="00180C2D">
          <w:rPr>
            <w:rFonts w:asciiTheme="minorHAnsi" w:hAnsiTheme="minorHAnsi" w:cstheme="minorHAnsi"/>
          </w:rPr>
          <w:instrText>PAGE   \* MERGEFORMAT</w:instrText>
        </w:r>
        <w:r w:rsidRPr="00180C2D">
          <w:rPr>
            <w:rFonts w:asciiTheme="minorHAnsi" w:hAnsiTheme="minorHAnsi" w:cstheme="minorHAnsi"/>
          </w:rPr>
          <w:fldChar w:fldCharType="separate"/>
        </w:r>
        <w:r w:rsidR="00F82654" w:rsidRPr="00180C2D">
          <w:rPr>
            <w:rFonts w:asciiTheme="minorHAnsi" w:hAnsiTheme="minorHAnsi" w:cstheme="minorHAnsi"/>
            <w:noProof/>
          </w:rPr>
          <w:t>3</w:t>
        </w:r>
        <w:r w:rsidRPr="00180C2D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E62A80"/>
    <w:multiLevelType w:val="hybridMultilevel"/>
    <w:tmpl w:val="44780D2E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E764B"/>
    <w:multiLevelType w:val="hybridMultilevel"/>
    <w:tmpl w:val="F2E4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85693">
    <w:abstractNumId w:val="26"/>
  </w:num>
  <w:num w:numId="2" w16cid:durableId="354424164">
    <w:abstractNumId w:val="8"/>
  </w:num>
  <w:num w:numId="3" w16cid:durableId="1774864666">
    <w:abstractNumId w:val="27"/>
  </w:num>
  <w:num w:numId="4" w16cid:durableId="367337937">
    <w:abstractNumId w:val="17"/>
  </w:num>
  <w:num w:numId="5" w16cid:durableId="1850563109">
    <w:abstractNumId w:val="7"/>
  </w:num>
  <w:num w:numId="6" w16cid:durableId="1082676400">
    <w:abstractNumId w:val="18"/>
  </w:num>
  <w:num w:numId="7" w16cid:durableId="2131515042">
    <w:abstractNumId w:val="0"/>
  </w:num>
  <w:num w:numId="8" w16cid:durableId="333803735">
    <w:abstractNumId w:val="2"/>
  </w:num>
  <w:num w:numId="9" w16cid:durableId="1935355327">
    <w:abstractNumId w:val="24"/>
  </w:num>
  <w:num w:numId="10" w16cid:durableId="1832286499">
    <w:abstractNumId w:val="15"/>
  </w:num>
  <w:num w:numId="11" w16cid:durableId="588272328">
    <w:abstractNumId w:val="16"/>
  </w:num>
  <w:num w:numId="12" w16cid:durableId="591856687">
    <w:abstractNumId w:val="31"/>
  </w:num>
  <w:num w:numId="13" w16cid:durableId="1591624304">
    <w:abstractNumId w:val="12"/>
  </w:num>
  <w:num w:numId="14" w16cid:durableId="1510757237">
    <w:abstractNumId w:val="9"/>
  </w:num>
  <w:num w:numId="15" w16cid:durableId="98260828">
    <w:abstractNumId w:val="29"/>
  </w:num>
  <w:num w:numId="16" w16cid:durableId="477108523">
    <w:abstractNumId w:val="33"/>
  </w:num>
  <w:num w:numId="17" w16cid:durableId="2123915302">
    <w:abstractNumId w:val="14"/>
  </w:num>
  <w:num w:numId="18" w16cid:durableId="673533811">
    <w:abstractNumId w:val="19"/>
  </w:num>
  <w:num w:numId="19" w16cid:durableId="1707950804">
    <w:abstractNumId w:val="3"/>
  </w:num>
  <w:num w:numId="20" w16cid:durableId="1130368257">
    <w:abstractNumId w:val="25"/>
  </w:num>
  <w:num w:numId="21" w16cid:durableId="1224099504">
    <w:abstractNumId w:val="1"/>
  </w:num>
  <w:num w:numId="22" w16cid:durableId="472795301">
    <w:abstractNumId w:val="11"/>
  </w:num>
  <w:num w:numId="23" w16cid:durableId="976565003">
    <w:abstractNumId w:val="4"/>
  </w:num>
  <w:num w:numId="24" w16cid:durableId="395857765">
    <w:abstractNumId w:val="13"/>
  </w:num>
  <w:num w:numId="25" w16cid:durableId="1096243303">
    <w:abstractNumId w:val="23"/>
  </w:num>
  <w:num w:numId="26" w16cid:durableId="474571560">
    <w:abstractNumId w:val="28"/>
  </w:num>
  <w:num w:numId="27" w16cid:durableId="1015352172">
    <w:abstractNumId w:val="5"/>
  </w:num>
  <w:num w:numId="28" w16cid:durableId="1293829323">
    <w:abstractNumId w:val="20"/>
  </w:num>
  <w:num w:numId="29" w16cid:durableId="1259682710">
    <w:abstractNumId w:val="6"/>
  </w:num>
  <w:num w:numId="30" w16cid:durableId="218515644">
    <w:abstractNumId w:val="10"/>
  </w:num>
  <w:num w:numId="31" w16cid:durableId="348945738">
    <w:abstractNumId w:val="22"/>
  </w:num>
  <w:num w:numId="32" w16cid:durableId="1430931587">
    <w:abstractNumId w:val="30"/>
  </w:num>
  <w:num w:numId="33" w16cid:durableId="352877385">
    <w:abstractNumId w:val="32"/>
  </w:num>
  <w:num w:numId="34" w16cid:durableId="5452157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2E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25D3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212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23C3"/>
    <w:rsid w:val="000941AC"/>
    <w:rsid w:val="00095271"/>
    <w:rsid w:val="000A007F"/>
    <w:rsid w:val="000A063C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E7B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4CC3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3CD5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034F"/>
    <w:rsid w:val="00180C2D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677"/>
    <w:rsid w:val="001F6AE5"/>
    <w:rsid w:val="00200DE4"/>
    <w:rsid w:val="00201726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4393"/>
    <w:rsid w:val="0022575D"/>
    <w:rsid w:val="00226C37"/>
    <w:rsid w:val="002335AE"/>
    <w:rsid w:val="0023447B"/>
    <w:rsid w:val="002346F4"/>
    <w:rsid w:val="00235351"/>
    <w:rsid w:val="0023628A"/>
    <w:rsid w:val="002377BB"/>
    <w:rsid w:val="002407EF"/>
    <w:rsid w:val="00241037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2D1C"/>
    <w:rsid w:val="00283A5D"/>
    <w:rsid w:val="00285F19"/>
    <w:rsid w:val="002913A2"/>
    <w:rsid w:val="00292814"/>
    <w:rsid w:val="00294B6A"/>
    <w:rsid w:val="00296036"/>
    <w:rsid w:val="002968ED"/>
    <w:rsid w:val="00296D23"/>
    <w:rsid w:val="002A03D1"/>
    <w:rsid w:val="002A24E5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1F96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5EB2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76CC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695"/>
    <w:rsid w:val="00396734"/>
    <w:rsid w:val="00397A95"/>
    <w:rsid w:val="003A25B0"/>
    <w:rsid w:val="003A3B00"/>
    <w:rsid w:val="003A429B"/>
    <w:rsid w:val="003B02A9"/>
    <w:rsid w:val="003B47F4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ADE"/>
    <w:rsid w:val="00403EA1"/>
    <w:rsid w:val="004062AE"/>
    <w:rsid w:val="0040655A"/>
    <w:rsid w:val="00407409"/>
    <w:rsid w:val="004105AB"/>
    <w:rsid w:val="00412301"/>
    <w:rsid w:val="00414C5C"/>
    <w:rsid w:val="00414CC5"/>
    <w:rsid w:val="00416CAA"/>
    <w:rsid w:val="00416DF1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616E5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4323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7E9"/>
    <w:rsid w:val="00511BF5"/>
    <w:rsid w:val="005127B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6FC3"/>
    <w:rsid w:val="00527F1F"/>
    <w:rsid w:val="00530078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8BB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3B87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861"/>
    <w:rsid w:val="00613D02"/>
    <w:rsid w:val="006152B7"/>
    <w:rsid w:val="00620D9D"/>
    <w:rsid w:val="00620DA3"/>
    <w:rsid w:val="00624F69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34F7"/>
    <w:rsid w:val="006564BC"/>
    <w:rsid w:val="00656B3F"/>
    <w:rsid w:val="00656B86"/>
    <w:rsid w:val="00660E07"/>
    <w:rsid w:val="00660F45"/>
    <w:rsid w:val="00663246"/>
    <w:rsid w:val="0066367B"/>
    <w:rsid w:val="006645C4"/>
    <w:rsid w:val="006664ED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940"/>
    <w:rsid w:val="006E1D0C"/>
    <w:rsid w:val="006E2E6D"/>
    <w:rsid w:val="006E2E88"/>
    <w:rsid w:val="006E32B9"/>
    <w:rsid w:val="006E3E0C"/>
    <w:rsid w:val="006E5356"/>
    <w:rsid w:val="006E58C3"/>
    <w:rsid w:val="006E5919"/>
    <w:rsid w:val="006E5E99"/>
    <w:rsid w:val="006E6C61"/>
    <w:rsid w:val="006E7207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0ED7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0D6"/>
    <w:rsid w:val="00771DE0"/>
    <w:rsid w:val="007725AD"/>
    <w:rsid w:val="00773080"/>
    <w:rsid w:val="00774E49"/>
    <w:rsid w:val="007757EB"/>
    <w:rsid w:val="00776A1F"/>
    <w:rsid w:val="00780110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97E22"/>
    <w:rsid w:val="007A2FA8"/>
    <w:rsid w:val="007A34A5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54C6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57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54E26"/>
    <w:rsid w:val="00856FCA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9549F"/>
    <w:rsid w:val="008A1649"/>
    <w:rsid w:val="008A20EF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0BDB"/>
    <w:rsid w:val="008F1DC4"/>
    <w:rsid w:val="008F3F09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532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6F2"/>
    <w:rsid w:val="00987856"/>
    <w:rsid w:val="0099051F"/>
    <w:rsid w:val="00992B3F"/>
    <w:rsid w:val="00992CE3"/>
    <w:rsid w:val="0099370A"/>
    <w:rsid w:val="00995441"/>
    <w:rsid w:val="0099592A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07C9A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735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08E5"/>
    <w:rsid w:val="00AE2355"/>
    <w:rsid w:val="00AE2FB7"/>
    <w:rsid w:val="00AE322B"/>
    <w:rsid w:val="00AE33FB"/>
    <w:rsid w:val="00AE44D0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98E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438E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E7EFF"/>
    <w:rsid w:val="00BF391D"/>
    <w:rsid w:val="00BF4479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16E43"/>
    <w:rsid w:val="00C20268"/>
    <w:rsid w:val="00C203BA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7462"/>
    <w:rsid w:val="00D0145D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174C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9F1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3B7E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17869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D7B4B"/>
    <w:rsid w:val="00EE065F"/>
    <w:rsid w:val="00EE1C04"/>
    <w:rsid w:val="00EE3F66"/>
    <w:rsid w:val="00EE404D"/>
    <w:rsid w:val="00EE4C52"/>
    <w:rsid w:val="00EF0350"/>
    <w:rsid w:val="00EF0B09"/>
    <w:rsid w:val="00EF208A"/>
    <w:rsid w:val="00EF2230"/>
    <w:rsid w:val="00EF310C"/>
    <w:rsid w:val="00EF336A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2489"/>
    <w:rsid w:val="00F53D15"/>
    <w:rsid w:val="00F557B5"/>
    <w:rsid w:val="00F558EA"/>
    <w:rsid w:val="00F57775"/>
    <w:rsid w:val="00F64779"/>
    <w:rsid w:val="00F65CAC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3BF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148A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4</cp:revision>
  <cp:lastPrinted>2022-08-26T06:15:00Z</cp:lastPrinted>
  <dcterms:created xsi:type="dcterms:W3CDTF">2022-09-08T09:09:00Z</dcterms:created>
  <dcterms:modified xsi:type="dcterms:W3CDTF">2022-09-08T13:55:00Z</dcterms:modified>
</cp:coreProperties>
</file>