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E8CA0" w14:textId="77777777" w:rsidR="0024645B" w:rsidRDefault="00BF7A2A" w:rsidP="00636DDA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4645B">
        <w:rPr>
          <w:rFonts w:ascii="Times New Roman" w:hAnsi="Times New Roman" w:cs="Times New Roman"/>
          <w:bCs/>
          <w:sz w:val="28"/>
          <w:szCs w:val="28"/>
        </w:rPr>
        <w:t>Информация по результатам контрольного мероприятия</w:t>
      </w:r>
    </w:p>
    <w:p w14:paraId="1DA31D76" w14:textId="7B159716" w:rsidR="00E525F3" w:rsidRPr="0024645B" w:rsidRDefault="00E525F3" w:rsidP="00636DD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138231724"/>
      <w:bookmarkStart w:id="1" w:name="_Hlk133480989"/>
      <w:bookmarkStart w:id="2" w:name="_Hlk130309071"/>
      <w:r w:rsidRPr="0024645B">
        <w:rPr>
          <w:rFonts w:ascii="Times New Roman" w:hAnsi="Times New Roman"/>
          <w:sz w:val="28"/>
          <w:szCs w:val="28"/>
        </w:rPr>
        <w:t>«</w:t>
      </w:r>
      <w:r w:rsidR="00A912E0" w:rsidRPr="0024645B">
        <w:rPr>
          <w:rFonts w:ascii="Times New Roman" w:hAnsi="Times New Roman"/>
          <w:sz w:val="28"/>
          <w:szCs w:val="28"/>
        </w:rPr>
        <w:t>П</w:t>
      </w:r>
      <w:r w:rsidR="00A912E0" w:rsidRPr="0024645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роверка финансово-хозяйственной деятельности акционерного общества «</w:t>
      </w:r>
      <w:proofErr w:type="spellStart"/>
      <w:r w:rsidR="00A912E0" w:rsidRPr="0024645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Орелгортеплоэнерго</w:t>
      </w:r>
      <w:proofErr w:type="spellEnd"/>
      <w:r w:rsidR="00A912E0" w:rsidRPr="0024645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»</w:t>
      </w:r>
      <w:r w:rsidR="00636DDA" w:rsidRPr="0024645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.</w:t>
      </w:r>
    </w:p>
    <w:p w14:paraId="1F1C62E3" w14:textId="77777777" w:rsidR="00091E55" w:rsidRPr="0024645B" w:rsidRDefault="00091E55" w:rsidP="00091E55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4E32527" w14:textId="06521358" w:rsidR="00F420FE" w:rsidRPr="0024645B" w:rsidRDefault="00F420FE" w:rsidP="00F420FE">
      <w:pPr>
        <w:tabs>
          <w:tab w:val="left" w:pos="567"/>
        </w:tabs>
        <w:spacing w:line="240" w:lineRule="auto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bookmarkStart w:id="3" w:name="_Hlk149641148"/>
      <w:bookmarkEnd w:id="0"/>
      <w:bookmarkEnd w:id="1"/>
      <w:bookmarkEnd w:id="2"/>
      <w:r w:rsidRPr="0024645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В соответствии с пунктом </w:t>
      </w:r>
      <w:r w:rsidRPr="0024645B">
        <w:rPr>
          <w:rFonts w:ascii="Times New Roman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2.1.5. </w:t>
      </w:r>
      <w:r w:rsidRPr="0024645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Плана деятельности Контрольно-счетной палаты Орловской области на 2023 год проведена проверка финансово-хозяйственной деятельности акционерного общества «</w:t>
      </w:r>
      <w:proofErr w:type="spellStart"/>
      <w:r w:rsidRPr="0024645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Орелгортеплоэнерго</w:t>
      </w:r>
      <w:proofErr w:type="spellEnd"/>
      <w:r w:rsidRPr="0024645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» (далее – АО «</w:t>
      </w:r>
      <w:proofErr w:type="spellStart"/>
      <w:r w:rsidRPr="0024645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Орелгортеплоэнерго</w:t>
      </w:r>
      <w:proofErr w:type="spellEnd"/>
      <w:r w:rsidRPr="0024645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», Общество) </w:t>
      </w:r>
      <w:r w:rsidR="0024645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br/>
      </w:r>
      <w:r w:rsidRPr="0024645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за 2021-2022 годы. </w:t>
      </w:r>
    </w:p>
    <w:p w14:paraId="19150351" w14:textId="77777777" w:rsidR="00F420FE" w:rsidRPr="0024645B" w:rsidRDefault="00F420FE" w:rsidP="00F420FE">
      <w:pPr>
        <w:tabs>
          <w:tab w:val="left" w:pos="567"/>
        </w:tabs>
        <w:spacing w:line="240" w:lineRule="auto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24645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По результатам контрольного мероприятия установлено следующее.</w:t>
      </w:r>
    </w:p>
    <w:p w14:paraId="567DF4DE" w14:textId="15BCBD43" w:rsidR="00F420FE" w:rsidRPr="0024645B" w:rsidRDefault="00F420FE" w:rsidP="00F420FE">
      <w:pPr>
        <w:spacing w:line="240" w:lineRule="auto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24645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По итогам деятельности за 2021 год чистая прибыль Общества составила</w:t>
      </w:r>
      <w:r w:rsidR="007100D7" w:rsidRPr="0024645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br/>
      </w:r>
      <w:r w:rsidRPr="0024645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24645B">
        <w:rPr>
          <w:rFonts w:ascii="Times New Roman" w:hAnsi="Times New Roman" w:cs="Times New Roman"/>
          <w:color w:val="000000"/>
          <w:kern w:val="2"/>
          <w:sz w:val="28"/>
          <w:szCs w:val="28"/>
          <w14:ligatures w14:val="standardContextual"/>
        </w:rPr>
        <w:t>20 017 тыс. рублей</w:t>
      </w:r>
      <w:r w:rsidRPr="0024645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, из которой 19 016 тыс. рублей, или 95 % направлены </w:t>
      </w:r>
      <w:r w:rsidR="0024645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br/>
      </w:r>
      <w:r w:rsidRPr="0024645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на погашение убытков прошлых лет. По итогам деятельности за 2022 год получен отрицательный результат, убыток составил 10 615 тыс. рублей. </w:t>
      </w:r>
    </w:p>
    <w:p w14:paraId="4806486E" w14:textId="04B55FDA" w:rsidR="00F420FE" w:rsidRPr="0024645B" w:rsidRDefault="00F420FE" w:rsidP="00F420FE">
      <w:pPr>
        <w:tabs>
          <w:tab w:val="left" w:pos="567"/>
        </w:tabs>
        <w:spacing w:line="240" w:lineRule="auto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24645B">
        <w:rPr>
          <w:rFonts w:ascii="Times New Roman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 </w:t>
      </w:r>
      <w:r w:rsidR="00A912E0" w:rsidRPr="0024645B">
        <w:rPr>
          <w:rFonts w:ascii="Times New Roman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Долгосрочные обязательства составляют </w:t>
      </w:r>
      <w:r w:rsidRPr="0024645B">
        <w:rPr>
          <w:rFonts w:ascii="Times New Roman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662, 9 млн рублей, </w:t>
      </w:r>
      <w:r w:rsidR="00460425" w:rsidRPr="0024645B">
        <w:rPr>
          <w:rFonts w:ascii="Times New Roman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являющиеся </w:t>
      </w:r>
      <w:r w:rsidRPr="0024645B">
        <w:rPr>
          <w:rFonts w:ascii="Times New Roman" w:hAnsi="Times New Roman" w:cs="Times New Roman"/>
          <w:color w:val="000000"/>
          <w:kern w:val="2"/>
          <w:sz w:val="28"/>
          <w:szCs w:val="28"/>
          <w14:ligatures w14:val="standardContextual"/>
        </w:rPr>
        <w:t>кредиторской задолженностью Общества по мировому соглашению в</w:t>
      </w:r>
      <w:r w:rsidR="00A912E0" w:rsidRPr="0024645B">
        <w:rPr>
          <w:rFonts w:ascii="Times New Roman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 </w:t>
      </w:r>
      <w:r w:rsidRPr="0024645B">
        <w:rPr>
          <w:rFonts w:ascii="Times New Roman" w:hAnsi="Times New Roman" w:cs="Times New Roman"/>
          <w:color w:val="000000"/>
          <w:kern w:val="2"/>
          <w:sz w:val="28"/>
          <w:szCs w:val="28"/>
          <w14:ligatures w14:val="standardContextual"/>
        </w:rPr>
        <w:t>рамках</w:t>
      </w:r>
      <w:r w:rsidR="00A912E0" w:rsidRPr="0024645B">
        <w:rPr>
          <w:rFonts w:ascii="Times New Roman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 </w:t>
      </w:r>
      <w:r w:rsidRPr="0024645B">
        <w:rPr>
          <w:rFonts w:ascii="Times New Roman" w:hAnsi="Times New Roman" w:cs="Times New Roman"/>
          <w:color w:val="000000"/>
          <w:kern w:val="2"/>
          <w:sz w:val="28"/>
          <w:szCs w:val="28"/>
          <w14:ligatures w14:val="standardContextual"/>
        </w:rPr>
        <w:t>дела</w:t>
      </w:r>
      <w:r w:rsidR="00A912E0" w:rsidRPr="0024645B">
        <w:rPr>
          <w:rFonts w:ascii="Times New Roman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 </w:t>
      </w:r>
      <w:r w:rsidRPr="0024645B">
        <w:rPr>
          <w:rFonts w:ascii="Times New Roman" w:hAnsi="Times New Roman" w:cs="Times New Roman"/>
          <w:color w:val="000000"/>
          <w:kern w:val="2"/>
          <w:sz w:val="28"/>
          <w:szCs w:val="28"/>
          <w14:ligatures w14:val="standardContextual"/>
        </w:rPr>
        <w:t>о</w:t>
      </w:r>
      <w:r w:rsidR="00A912E0" w:rsidRPr="0024645B">
        <w:rPr>
          <w:rFonts w:ascii="Times New Roman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 </w:t>
      </w:r>
      <w:r w:rsidRPr="0024645B">
        <w:rPr>
          <w:rFonts w:ascii="Times New Roman" w:hAnsi="Times New Roman" w:cs="Times New Roman"/>
          <w:color w:val="000000"/>
          <w:kern w:val="2"/>
          <w:sz w:val="28"/>
          <w:szCs w:val="28"/>
          <w14:ligatures w14:val="standardContextual"/>
        </w:rPr>
        <w:t>несостоятельности</w:t>
      </w:r>
      <w:r w:rsidR="007100D7" w:rsidRPr="0024645B">
        <w:rPr>
          <w:rFonts w:ascii="Times New Roman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 </w:t>
      </w:r>
      <w:r w:rsidRPr="0024645B">
        <w:rPr>
          <w:rFonts w:ascii="Times New Roman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(банкротстве). </w:t>
      </w:r>
      <w:r w:rsidR="00A912E0" w:rsidRPr="0024645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Просроченная Обществу задолженность прошлых лет (2009 – 2017 годы)</w:t>
      </w:r>
      <w:r w:rsidRPr="0024645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="007100D7" w:rsidRPr="0024645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составляет </w:t>
      </w:r>
      <w:r w:rsidR="0024645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br/>
      </w:r>
      <w:r w:rsidR="007100D7" w:rsidRPr="0024645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в </w:t>
      </w:r>
      <w:r w:rsidRPr="0024645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размере 460 млн рублей</w:t>
      </w:r>
      <w:r w:rsidR="00A912E0" w:rsidRPr="0024645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.</w:t>
      </w:r>
      <w:r w:rsidRPr="0024645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</w:p>
    <w:p w14:paraId="103ACB97" w14:textId="30851C24" w:rsidR="00F420FE" w:rsidRPr="0024645B" w:rsidRDefault="00F420FE" w:rsidP="007100D7">
      <w:pPr>
        <w:spacing w:line="240" w:lineRule="auto"/>
        <w:rPr>
          <w:rFonts w:ascii="Times New Roman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24645B">
        <w:rPr>
          <w:rFonts w:ascii="Times New Roman" w:hAnsi="Times New Roman" w:cs="Times New Roman"/>
          <w:color w:val="000000"/>
          <w:kern w:val="2"/>
          <w:sz w:val="28"/>
          <w:szCs w:val="28"/>
          <w14:ligatures w14:val="standardContextual"/>
        </w:rPr>
        <w:t>В нарушение абзаца 1 пункта 77 Положения по ведению бухгалтерского учета и бухгалтерской отчетности в РФ, утвержденного Приказом Минфина России от 29.07.1998 № 34н, пункта 2 статьи 266 Налогового кодекса РФ, статьи 419 Гражданского кодекса РФ в активах Общества на 31.12.2022 числится дебиторская задолженность, нереальная для взыскания</w:t>
      </w:r>
      <w:r w:rsidR="007100D7" w:rsidRPr="0024645B">
        <w:rPr>
          <w:rFonts w:ascii="Times New Roman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 в сумме </w:t>
      </w:r>
      <w:r w:rsidR="0024645B">
        <w:rPr>
          <w:rFonts w:ascii="Times New Roman" w:hAnsi="Times New Roman" w:cs="Times New Roman"/>
          <w:color w:val="000000"/>
          <w:kern w:val="2"/>
          <w:sz w:val="28"/>
          <w:szCs w:val="28"/>
          <w14:ligatures w14:val="standardContextual"/>
        </w:rPr>
        <w:br/>
      </w:r>
      <w:r w:rsidR="007100D7" w:rsidRPr="0024645B">
        <w:rPr>
          <w:rFonts w:ascii="Times New Roman" w:hAnsi="Times New Roman" w:cs="Times New Roman"/>
          <w:color w:val="000000"/>
          <w:kern w:val="2"/>
          <w:sz w:val="28"/>
          <w:szCs w:val="28"/>
          <w14:ligatures w14:val="standardContextual"/>
        </w:rPr>
        <w:t>160 млн рублей.</w:t>
      </w:r>
      <w:r w:rsidRPr="0024645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</w:p>
    <w:p w14:paraId="3AA10ADD" w14:textId="496A3A59" w:rsidR="00F420FE" w:rsidRPr="0024645B" w:rsidRDefault="00F420FE" w:rsidP="00F420FE">
      <w:pPr>
        <w:spacing w:line="240" w:lineRule="auto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24645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В ходе выборочно проведенного осмотра зданий и технических сооружений котельных в период контрольного мероприятия </w:t>
      </w:r>
      <w:r w:rsidR="00A912E0" w:rsidRPr="0024645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по ряду объектов</w:t>
      </w:r>
      <w:r w:rsidRPr="0024645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br/>
        <w:t xml:space="preserve">установлены признаки аварийного состояния объектов, указывающих </w:t>
      </w:r>
      <w:r w:rsidRPr="0024645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br/>
        <w:t xml:space="preserve">на потребность проведения капитального ремонта. </w:t>
      </w:r>
    </w:p>
    <w:p w14:paraId="4F2AA42A" w14:textId="30E71D7C" w:rsidR="00F420FE" w:rsidRPr="0024645B" w:rsidRDefault="00F420FE" w:rsidP="00F420FE">
      <w:pPr>
        <w:spacing w:after="13" w:line="240" w:lineRule="auto"/>
        <w:ind w:left="-15" w:right="141"/>
        <w:rPr>
          <w:rFonts w:ascii="Times New Roman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24645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В нарушение статьи 130 Гражданского кодекса РФ, Федерального закона от 13.07.2015 № 218-ФЗ «О государственной регистрации недвижимости» не зарегистрировано право собственности в отношении </w:t>
      </w:r>
      <w:r w:rsidR="0024645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br/>
      </w:r>
      <w:r w:rsidRPr="0024645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9 объектов недвижимого имущества (котельные), состоящего на балансе </w:t>
      </w:r>
      <w:r w:rsidR="0024645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О</w:t>
      </w:r>
      <w:r w:rsidRPr="0024645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бщества. </w:t>
      </w:r>
    </w:p>
    <w:p w14:paraId="31E8BDF8" w14:textId="7A69485B" w:rsidR="00F420FE" w:rsidRPr="0024645B" w:rsidRDefault="00F420FE" w:rsidP="00F420FE">
      <w:pPr>
        <w:spacing w:after="13" w:line="240" w:lineRule="auto"/>
        <w:ind w:left="-15" w:right="141"/>
        <w:rPr>
          <w:rFonts w:ascii="Times New Roman" w:hAnsi="Times New Roman" w:cs="Times New Roman"/>
          <w:color w:val="000000"/>
          <w:kern w:val="2"/>
          <w:sz w:val="28"/>
          <w:szCs w:val="28"/>
          <w14:ligatures w14:val="standardContextual"/>
        </w:rPr>
      </w:pPr>
      <w:r w:rsidRPr="0024645B">
        <w:rPr>
          <w:rFonts w:ascii="Times New Roman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 В нарушение части 1 статьи 35 Федерального закона от 26.12.1995 </w:t>
      </w:r>
      <w:r w:rsidR="00A4773E" w:rsidRPr="0024645B">
        <w:rPr>
          <w:rFonts w:ascii="Times New Roman" w:hAnsi="Times New Roman" w:cs="Times New Roman"/>
          <w:color w:val="000000"/>
          <w:kern w:val="2"/>
          <w:sz w:val="28"/>
          <w:szCs w:val="28"/>
          <w14:ligatures w14:val="standardContextual"/>
        </w:rPr>
        <w:br/>
      </w:r>
      <w:r w:rsidRPr="0024645B">
        <w:rPr>
          <w:rFonts w:ascii="Times New Roman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№ 208-ФЗ «Об акционерных обществах» резервный фонд составляет 0,5 % </w:t>
      </w:r>
      <w:r w:rsidR="00BA711F">
        <w:rPr>
          <w:rFonts w:ascii="Times New Roman" w:hAnsi="Times New Roman" w:cs="Times New Roman"/>
          <w:color w:val="000000"/>
          <w:kern w:val="2"/>
          <w:sz w:val="28"/>
          <w:szCs w:val="28"/>
          <w14:ligatures w14:val="standardContextual"/>
        </w:rPr>
        <w:br/>
      </w:r>
      <w:r w:rsidRPr="0024645B">
        <w:rPr>
          <w:rFonts w:ascii="Times New Roman" w:hAnsi="Times New Roman" w:cs="Times New Roman"/>
          <w:color w:val="000000"/>
          <w:kern w:val="2"/>
          <w:sz w:val="28"/>
          <w:szCs w:val="28"/>
          <w14:ligatures w14:val="standardContextual"/>
        </w:rPr>
        <w:t xml:space="preserve">от уставного капитала Общества, при нормативно утвержденных 5 %. </w:t>
      </w:r>
    </w:p>
    <w:p w14:paraId="7C2D9ABE" w14:textId="77777777" w:rsidR="00BA711F" w:rsidRDefault="00F420FE" w:rsidP="007100D7">
      <w:pPr>
        <w:spacing w:line="240" w:lineRule="auto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24645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В нарушение положений статей 129, 153 Трудового кодекса РФ оплата труда работникам Общества за сверхурочную работу</w:t>
      </w:r>
      <w:r w:rsidR="007100D7" w:rsidRPr="0024645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и работу </w:t>
      </w:r>
      <w:r w:rsidRPr="0024645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в выходные </w:t>
      </w:r>
      <w:r w:rsidRPr="0024645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br/>
        <w:t xml:space="preserve">и нерабочие праздничные дни производилась без учета предусмотренных </w:t>
      </w:r>
      <w:r w:rsidRPr="0024645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br/>
        <w:t>в</w:t>
      </w:r>
      <w:r w:rsidR="007100D7" w:rsidRPr="0024645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24645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соответствии</w:t>
      </w:r>
      <w:r w:rsidR="007100D7" w:rsidRPr="0024645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24645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с</w:t>
      </w:r>
      <w:r w:rsidR="007100D7" w:rsidRPr="0024645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24645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занимаемыми</w:t>
      </w:r>
      <w:r w:rsidR="007100D7" w:rsidRPr="0024645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24645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должностями</w:t>
      </w:r>
      <w:r w:rsidR="007100D7" w:rsidRPr="0024645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</w:t>
      </w:r>
      <w:r w:rsidRPr="0024645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компенсационных </w:t>
      </w:r>
      <w:r w:rsidR="00BA711F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br/>
      </w:r>
      <w:r w:rsidRPr="0024645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и стимулирующих выплат. </w:t>
      </w:r>
    </w:p>
    <w:p w14:paraId="324FBE45" w14:textId="2E833FA6" w:rsidR="00F420FE" w:rsidRPr="0024645B" w:rsidRDefault="00F420FE" w:rsidP="007100D7">
      <w:pPr>
        <w:spacing w:line="240" w:lineRule="auto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24645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Из общего объема договоров по результатам конкурентных процедур Обществом заключено 30 договоров на сумму 62 722,53 тыс. рублей (9,1 % </w:t>
      </w:r>
      <w:r w:rsidRPr="0024645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br/>
      </w:r>
      <w:r w:rsidRPr="0024645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lastRenderedPageBreak/>
        <w:t xml:space="preserve">от суммы всех заключенных договоров), неконкурентных процедур – </w:t>
      </w:r>
      <w:r w:rsidRPr="0024645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br/>
        <w:t>223 договора на сумму 624 654,73 тыс. рублей</w:t>
      </w:r>
      <w:r w:rsidRPr="0024645B">
        <w:rPr>
          <w:rFonts w:eastAsia="Calibri"/>
          <w:kern w:val="2"/>
          <w:sz w:val="28"/>
          <w:szCs w:val="28"/>
          <w14:ligatures w14:val="standardContextual"/>
        </w:rPr>
        <w:t xml:space="preserve"> </w:t>
      </w:r>
      <w:r w:rsidRPr="0024645B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(90,9 %). </w:t>
      </w:r>
    </w:p>
    <w:p w14:paraId="38432A2B" w14:textId="3DD0EEA7" w:rsidR="00F420FE" w:rsidRPr="0024645B" w:rsidRDefault="00F420FE" w:rsidP="007100D7">
      <w:pPr>
        <w:spacing w:after="160" w:line="240" w:lineRule="auto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24645B">
        <w:rPr>
          <w:rFonts w:ascii="Times New Roman" w:hAnsi="Times New Roman" w:cs="Times New Roman"/>
          <w:kern w:val="2"/>
          <w:sz w:val="28"/>
          <w:szCs w:val="28"/>
        </w:rPr>
        <w:t xml:space="preserve">Установлены нарушения процедурного характера законодательства </w:t>
      </w:r>
      <w:r w:rsidRPr="0024645B">
        <w:rPr>
          <w:rFonts w:ascii="Times New Roman" w:hAnsi="Times New Roman" w:cs="Times New Roman"/>
          <w:kern w:val="2"/>
          <w:sz w:val="28"/>
          <w:szCs w:val="28"/>
        </w:rPr>
        <w:br/>
        <w:t>в</w:t>
      </w:r>
      <w:r w:rsidR="00636DDA" w:rsidRPr="0024645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24645B">
        <w:rPr>
          <w:rFonts w:ascii="Times New Roman" w:hAnsi="Times New Roman" w:cs="Times New Roman"/>
          <w:kern w:val="2"/>
          <w:sz w:val="28"/>
          <w:szCs w:val="28"/>
        </w:rPr>
        <w:t>сфере</w:t>
      </w:r>
      <w:r w:rsidR="00636DDA" w:rsidRPr="0024645B">
        <w:rPr>
          <w:rFonts w:ascii="Times New Roman" w:hAnsi="Times New Roman" w:cs="Times New Roman"/>
          <w:kern w:val="2"/>
          <w:sz w:val="28"/>
          <w:szCs w:val="28"/>
        </w:rPr>
        <w:t xml:space="preserve"> з</w:t>
      </w:r>
      <w:r w:rsidRPr="0024645B">
        <w:rPr>
          <w:rFonts w:ascii="Times New Roman" w:hAnsi="Times New Roman" w:cs="Times New Roman"/>
          <w:kern w:val="2"/>
          <w:sz w:val="28"/>
          <w:szCs w:val="28"/>
        </w:rPr>
        <w:t>акупок.</w:t>
      </w:r>
      <w:r w:rsidR="00636DDA" w:rsidRPr="0024645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24645B">
        <w:rPr>
          <w:rFonts w:ascii="Times New Roman" w:hAnsi="Times New Roman" w:cs="Times New Roman"/>
          <w:kern w:val="2"/>
          <w:sz w:val="28"/>
          <w:szCs w:val="28"/>
        </w:rPr>
        <w:t>Также</w:t>
      </w:r>
      <w:r w:rsidR="00636DDA" w:rsidRPr="0024645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24645B">
        <w:rPr>
          <w:rFonts w:ascii="Times New Roman" w:hAnsi="Times New Roman" w:cs="Times New Roman"/>
          <w:kern w:val="2"/>
          <w:sz w:val="28"/>
          <w:szCs w:val="28"/>
        </w:rPr>
        <w:t>заказчиком</w:t>
      </w:r>
      <w:r w:rsidR="00636DDA" w:rsidRPr="0024645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24645B">
        <w:rPr>
          <w:rFonts w:ascii="Times New Roman" w:hAnsi="Times New Roman" w:cs="Times New Roman"/>
          <w:kern w:val="2"/>
          <w:sz w:val="28"/>
          <w:szCs w:val="28"/>
        </w:rPr>
        <w:t>при исполнении отдельных договоров с субъектами малого и среднего предпринимательства нарушены сроки оплаты на общую сумму 3</w:t>
      </w:r>
      <w:r w:rsidR="007100D7" w:rsidRPr="0024645B">
        <w:rPr>
          <w:rFonts w:ascii="Times New Roman" w:hAnsi="Times New Roman" w:cs="Times New Roman"/>
          <w:kern w:val="2"/>
          <w:sz w:val="28"/>
          <w:szCs w:val="28"/>
        </w:rPr>
        <w:t>,</w:t>
      </w:r>
      <w:r w:rsidRPr="0024645B">
        <w:rPr>
          <w:rFonts w:ascii="Times New Roman" w:hAnsi="Times New Roman" w:cs="Times New Roman"/>
          <w:kern w:val="2"/>
          <w:sz w:val="28"/>
          <w:szCs w:val="28"/>
        </w:rPr>
        <w:t>5</w:t>
      </w:r>
      <w:r w:rsidR="007100D7" w:rsidRPr="0024645B">
        <w:rPr>
          <w:rFonts w:ascii="Times New Roman" w:hAnsi="Times New Roman" w:cs="Times New Roman"/>
          <w:kern w:val="2"/>
          <w:sz w:val="28"/>
          <w:szCs w:val="28"/>
        </w:rPr>
        <w:t xml:space="preserve"> млн</w:t>
      </w:r>
      <w:r w:rsidRPr="0024645B">
        <w:rPr>
          <w:rFonts w:ascii="Times New Roman" w:hAnsi="Times New Roman" w:cs="Times New Roman"/>
          <w:kern w:val="2"/>
          <w:sz w:val="28"/>
          <w:szCs w:val="28"/>
        </w:rPr>
        <w:t xml:space="preserve"> рублей.</w:t>
      </w:r>
    </w:p>
    <w:bookmarkEnd w:id="3"/>
    <w:p w14:paraId="03B589F1" w14:textId="77777777" w:rsidR="00F420FE" w:rsidRPr="007100D7" w:rsidRDefault="00F420FE" w:rsidP="00F420FE">
      <w:pPr>
        <w:spacing w:line="240" w:lineRule="auto"/>
        <w:ind w:firstLine="0"/>
        <w:rPr>
          <w:rFonts w:ascii="Times New Roman" w:hAnsi="Times New Roman" w:cs="Times New Roman"/>
          <w:kern w:val="2"/>
          <w:sz w:val="24"/>
          <w:szCs w:val="24"/>
          <w14:ligatures w14:val="standardContextual"/>
        </w:rPr>
      </w:pPr>
    </w:p>
    <w:p w14:paraId="0EF509B8" w14:textId="77777777" w:rsidR="000C58B0" w:rsidRPr="006246D8" w:rsidRDefault="000C58B0" w:rsidP="00100EBA">
      <w:pPr>
        <w:tabs>
          <w:tab w:val="left" w:pos="2835"/>
        </w:tabs>
        <w:spacing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0C58B0" w:rsidRPr="006246D8" w:rsidSect="006E7DE4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61C04" w14:textId="77777777" w:rsidR="00C50FBA" w:rsidRDefault="00C50FBA" w:rsidP="006E7DE4">
      <w:pPr>
        <w:spacing w:line="240" w:lineRule="auto"/>
      </w:pPr>
      <w:r>
        <w:separator/>
      </w:r>
    </w:p>
  </w:endnote>
  <w:endnote w:type="continuationSeparator" w:id="0">
    <w:p w14:paraId="4317B631" w14:textId="77777777" w:rsidR="00C50FBA" w:rsidRDefault="00C50FBA" w:rsidP="006E7D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8689656"/>
      <w:docPartObj>
        <w:docPartGallery w:val="Page Numbers (Bottom of Page)"/>
        <w:docPartUnique/>
      </w:docPartObj>
    </w:sdtPr>
    <w:sdtContent>
      <w:p w14:paraId="2335B610" w14:textId="3F1396B1" w:rsidR="006E7DE4" w:rsidRDefault="006E7DE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5DA">
          <w:rPr>
            <w:noProof/>
          </w:rPr>
          <w:t>7</w:t>
        </w:r>
        <w:r>
          <w:fldChar w:fldCharType="end"/>
        </w:r>
      </w:p>
    </w:sdtContent>
  </w:sdt>
  <w:p w14:paraId="652EFF99" w14:textId="77777777" w:rsidR="006E7DE4" w:rsidRDefault="006E7DE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BFF61" w14:textId="77777777" w:rsidR="00C50FBA" w:rsidRDefault="00C50FBA" w:rsidP="006E7DE4">
      <w:pPr>
        <w:spacing w:line="240" w:lineRule="auto"/>
      </w:pPr>
      <w:r>
        <w:separator/>
      </w:r>
    </w:p>
  </w:footnote>
  <w:footnote w:type="continuationSeparator" w:id="0">
    <w:p w14:paraId="7A936682" w14:textId="77777777" w:rsidR="00C50FBA" w:rsidRDefault="00C50FBA" w:rsidP="006E7DE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266EA"/>
    <w:multiLevelType w:val="hybridMultilevel"/>
    <w:tmpl w:val="A024FDF6"/>
    <w:lvl w:ilvl="0" w:tplc="862A82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BC0FA8"/>
    <w:multiLevelType w:val="hybridMultilevel"/>
    <w:tmpl w:val="1E9A7AB6"/>
    <w:lvl w:ilvl="0" w:tplc="AE429F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2C3908"/>
    <w:multiLevelType w:val="hybridMultilevel"/>
    <w:tmpl w:val="F0F6A180"/>
    <w:lvl w:ilvl="0" w:tplc="5BFC589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5916AAC"/>
    <w:multiLevelType w:val="hybridMultilevel"/>
    <w:tmpl w:val="93D03D26"/>
    <w:lvl w:ilvl="0" w:tplc="C8305078">
      <w:start w:val="1"/>
      <w:numFmt w:val="upperRoman"/>
      <w:lvlText w:val="%1."/>
      <w:lvlJc w:val="left"/>
      <w:pPr>
        <w:ind w:left="1571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84436AA"/>
    <w:multiLevelType w:val="hybridMultilevel"/>
    <w:tmpl w:val="4B9E78A6"/>
    <w:lvl w:ilvl="0" w:tplc="CDD643BE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CCB0886"/>
    <w:multiLevelType w:val="hybridMultilevel"/>
    <w:tmpl w:val="42B6BCD4"/>
    <w:lvl w:ilvl="0" w:tplc="43F441CA">
      <w:start w:val="1"/>
      <w:numFmt w:val="decimal"/>
      <w:lvlText w:val="%1."/>
      <w:lvlJc w:val="left"/>
      <w:pPr>
        <w:ind w:left="24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6" w15:restartNumberingAfterBreak="0">
    <w:nsid w:val="4FAC3BFA"/>
    <w:multiLevelType w:val="hybridMultilevel"/>
    <w:tmpl w:val="E3B65BFA"/>
    <w:lvl w:ilvl="0" w:tplc="9FA02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0927E5C"/>
    <w:multiLevelType w:val="hybridMultilevel"/>
    <w:tmpl w:val="4F24B12A"/>
    <w:lvl w:ilvl="0" w:tplc="BBA06D7A">
      <w:start w:val="1"/>
      <w:numFmt w:val="decimal"/>
      <w:lvlText w:val="%1."/>
      <w:lvlJc w:val="left"/>
      <w:pPr>
        <w:ind w:left="1279" w:hanging="5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9B6C51"/>
    <w:multiLevelType w:val="hybridMultilevel"/>
    <w:tmpl w:val="C6125B1A"/>
    <w:lvl w:ilvl="0" w:tplc="A1F0FD0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9ED7CC8"/>
    <w:multiLevelType w:val="multilevel"/>
    <w:tmpl w:val="BBAE82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 w16cid:durableId="1846507829">
    <w:abstractNumId w:val="9"/>
  </w:num>
  <w:num w:numId="2" w16cid:durableId="437219018">
    <w:abstractNumId w:val="2"/>
  </w:num>
  <w:num w:numId="3" w16cid:durableId="1471678301">
    <w:abstractNumId w:val="4"/>
  </w:num>
  <w:num w:numId="4" w16cid:durableId="2123912691">
    <w:abstractNumId w:val="5"/>
  </w:num>
  <w:num w:numId="5" w16cid:durableId="2136485488">
    <w:abstractNumId w:val="3"/>
  </w:num>
  <w:num w:numId="6" w16cid:durableId="136731335">
    <w:abstractNumId w:val="1"/>
  </w:num>
  <w:num w:numId="7" w16cid:durableId="838539071">
    <w:abstractNumId w:val="0"/>
  </w:num>
  <w:num w:numId="8" w16cid:durableId="2057586243">
    <w:abstractNumId w:val="6"/>
  </w:num>
  <w:num w:numId="9" w16cid:durableId="227300843">
    <w:abstractNumId w:val="7"/>
  </w:num>
  <w:num w:numId="10" w16cid:durableId="10820279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215"/>
    <w:rsid w:val="00000AE8"/>
    <w:rsid w:val="00002E59"/>
    <w:rsid w:val="000035D9"/>
    <w:rsid w:val="00003E06"/>
    <w:rsid w:val="00004A95"/>
    <w:rsid w:val="00004F6B"/>
    <w:rsid w:val="00005F5F"/>
    <w:rsid w:val="00006E6E"/>
    <w:rsid w:val="0002005C"/>
    <w:rsid w:val="0003318C"/>
    <w:rsid w:val="00044F1D"/>
    <w:rsid w:val="000506A1"/>
    <w:rsid w:val="000668AA"/>
    <w:rsid w:val="0007065D"/>
    <w:rsid w:val="00071FB2"/>
    <w:rsid w:val="00075505"/>
    <w:rsid w:val="0008037C"/>
    <w:rsid w:val="000845BD"/>
    <w:rsid w:val="00084B29"/>
    <w:rsid w:val="000870A9"/>
    <w:rsid w:val="00090752"/>
    <w:rsid w:val="00091E55"/>
    <w:rsid w:val="00095040"/>
    <w:rsid w:val="000B0CC7"/>
    <w:rsid w:val="000B5588"/>
    <w:rsid w:val="000C1577"/>
    <w:rsid w:val="000C58B0"/>
    <w:rsid w:val="000D3183"/>
    <w:rsid w:val="000D6835"/>
    <w:rsid w:val="000E4C48"/>
    <w:rsid w:val="000F0ABA"/>
    <w:rsid w:val="000F6F68"/>
    <w:rsid w:val="000F7A3F"/>
    <w:rsid w:val="00100EBA"/>
    <w:rsid w:val="0011549F"/>
    <w:rsid w:val="00115D3C"/>
    <w:rsid w:val="001243E9"/>
    <w:rsid w:val="00141E6D"/>
    <w:rsid w:val="00144BA3"/>
    <w:rsid w:val="00145440"/>
    <w:rsid w:val="001518E0"/>
    <w:rsid w:val="0015621F"/>
    <w:rsid w:val="00166013"/>
    <w:rsid w:val="00183C75"/>
    <w:rsid w:val="00191814"/>
    <w:rsid w:val="00191EC6"/>
    <w:rsid w:val="00194F93"/>
    <w:rsid w:val="001A6F83"/>
    <w:rsid w:val="001B0C9A"/>
    <w:rsid w:val="001B46D4"/>
    <w:rsid w:val="001B5535"/>
    <w:rsid w:val="001B75DB"/>
    <w:rsid w:val="001C3D89"/>
    <w:rsid w:val="001D30E0"/>
    <w:rsid w:val="001E55CD"/>
    <w:rsid w:val="0021242F"/>
    <w:rsid w:val="002265B5"/>
    <w:rsid w:val="002266FF"/>
    <w:rsid w:val="002435AA"/>
    <w:rsid w:val="0024645B"/>
    <w:rsid w:val="002536AF"/>
    <w:rsid w:val="00261413"/>
    <w:rsid w:val="00262588"/>
    <w:rsid w:val="002821B8"/>
    <w:rsid w:val="00292140"/>
    <w:rsid w:val="00292CD8"/>
    <w:rsid w:val="00295E4D"/>
    <w:rsid w:val="002A1373"/>
    <w:rsid w:val="002B039A"/>
    <w:rsid w:val="002B1DE7"/>
    <w:rsid w:val="002B4212"/>
    <w:rsid w:val="002C53D9"/>
    <w:rsid w:val="002E0074"/>
    <w:rsid w:val="002E5A58"/>
    <w:rsid w:val="002E7D33"/>
    <w:rsid w:val="002F2E73"/>
    <w:rsid w:val="002F7482"/>
    <w:rsid w:val="003032FA"/>
    <w:rsid w:val="003033DD"/>
    <w:rsid w:val="00307F8C"/>
    <w:rsid w:val="003147FC"/>
    <w:rsid w:val="00315788"/>
    <w:rsid w:val="0032634D"/>
    <w:rsid w:val="0035144D"/>
    <w:rsid w:val="00363162"/>
    <w:rsid w:val="00363BCE"/>
    <w:rsid w:val="00364CAF"/>
    <w:rsid w:val="003651D9"/>
    <w:rsid w:val="0036588C"/>
    <w:rsid w:val="003672A1"/>
    <w:rsid w:val="0037756A"/>
    <w:rsid w:val="00394F83"/>
    <w:rsid w:val="00397E54"/>
    <w:rsid w:val="003A648E"/>
    <w:rsid w:val="003B3A63"/>
    <w:rsid w:val="003B5DE6"/>
    <w:rsid w:val="003B6B66"/>
    <w:rsid w:val="003C3512"/>
    <w:rsid w:val="003C6850"/>
    <w:rsid w:val="003D1C0D"/>
    <w:rsid w:val="003D1EDB"/>
    <w:rsid w:val="003D4678"/>
    <w:rsid w:val="003D4FC0"/>
    <w:rsid w:val="003F274D"/>
    <w:rsid w:val="003F371D"/>
    <w:rsid w:val="003F5BE0"/>
    <w:rsid w:val="004124A6"/>
    <w:rsid w:val="00421E4F"/>
    <w:rsid w:val="00423AFA"/>
    <w:rsid w:val="004256FE"/>
    <w:rsid w:val="00425E7E"/>
    <w:rsid w:val="00435FC6"/>
    <w:rsid w:val="004375E3"/>
    <w:rsid w:val="00443D67"/>
    <w:rsid w:val="0044772C"/>
    <w:rsid w:val="00457836"/>
    <w:rsid w:val="00460425"/>
    <w:rsid w:val="004617CB"/>
    <w:rsid w:val="0046591F"/>
    <w:rsid w:val="00475679"/>
    <w:rsid w:val="004811FB"/>
    <w:rsid w:val="004A1DF5"/>
    <w:rsid w:val="004A1E8B"/>
    <w:rsid w:val="004A24F6"/>
    <w:rsid w:val="004A5A34"/>
    <w:rsid w:val="004A5C90"/>
    <w:rsid w:val="004B12D3"/>
    <w:rsid w:val="004C1E80"/>
    <w:rsid w:val="004D0E13"/>
    <w:rsid w:val="004D2215"/>
    <w:rsid w:val="004D3728"/>
    <w:rsid w:val="004D5D68"/>
    <w:rsid w:val="004E2BE8"/>
    <w:rsid w:val="004E3283"/>
    <w:rsid w:val="004E55BE"/>
    <w:rsid w:val="004E71A0"/>
    <w:rsid w:val="004F542D"/>
    <w:rsid w:val="004F6CC2"/>
    <w:rsid w:val="00500403"/>
    <w:rsid w:val="00502CAC"/>
    <w:rsid w:val="00507CB6"/>
    <w:rsid w:val="00554C54"/>
    <w:rsid w:val="00556C96"/>
    <w:rsid w:val="0057400C"/>
    <w:rsid w:val="00575A87"/>
    <w:rsid w:val="00577A5B"/>
    <w:rsid w:val="00580F20"/>
    <w:rsid w:val="00583B00"/>
    <w:rsid w:val="00591AF3"/>
    <w:rsid w:val="005978F9"/>
    <w:rsid w:val="005A0FFD"/>
    <w:rsid w:val="005A428C"/>
    <w:rsid w:val="005B047F"/>
    <w:rsid w:val="005C2665"/>
    <w:rsid w:val="005C6E7B"/>
    <w:rsid w:val="005D0454"/>
    <w:rsid w:val="005D0BF1"/>
    <w:rsid w:val="00601095"/>
    <w:rsid w:val="0061093A"/>
    <w:rsid w:val="006246D8"/>
    <w:rsid w:val="006322C1"/>
    <w:rsid w:val="00632A48"/>
    <w:rsid w:val="00633242"/>
    <w:rsid w:val="00636DDA"/>
    <w:rsid w:val="006413C7"/>
    <w:rsid w:val="00662E21"/>
    <w:rsid w:val="006658DB"/>
    <w:rsid w:val="00670C6B"/>
    <w:rsid w:val="00675D72"/>
    <w:rsid w:val="006850A6"/>
    <w:rsid w:val="006872C1"/>
    <w:rsid w:val="0069111B"/>
    <w:rsid w:val="006963FC"/>
    <w:rsid w:val="006A0130"/>
    <w:rsid w:val="006B1939"/>
    <w:rsid w:val="006B1A2D"/>
    <w:rsid w:val="006B4E62"/>
    <w:rsid w:val="006C205F"/>
    <w:rsid w:val="006C2629"/>
    <w:rsid w:val="006D347B"/>
    <w:rsid w:val="006D5A71"/>
    <w:rsid w:val="006E21BC"/>
    <w:rsid w:val="006E7DE4"/>
    <w:rsid w:val="006F4098"/>
    <w:rsid w:val="007100D7"/>
    <w:rsid w:val="00715D09"/>
    <w:rsid w:val="00716578"/>
    <w:rsid w:val="007359ED"/>
    <w:rsid w:val="007402A6"/>
    <w:rsid w:val="00745F2E"/>
    <w:rsid w:val="00753179"/>
    <w:rsid w:val="007578B1"/>
    <w:rsid w:val="0077190F"/>
    <w:rsid w:val="00790C54"/>
    <w:rsid w:val="00794F57"/>
    <w:rsid w:val="007A7ECA"/>
    <w:rsid w:val="007B0912"/>
    <w:rsid w:val="007D07E4"/>
    <w:rsid w:val="007D0A79"/>
    <w:rsid w:val="007D4F2F"/>
    <w:rsid w:val="007D6015"/>
    <w:rsid w:val="007D73FF"/>
    <w:rsid w:val="007E11B2"/>
    <w:rsid w:val="007E4FD7"/>
    <w:rsid w:val="007F27AA"/>
    <w:rsid w:val="007F2A38"/>
    <w:rsid w:val="007F42A9"/>
    <w:rsid w:val="007F4D8A"/>
    <w:rsid w:val="0080410D"/>
    <w:rsid w:val="008043F4"/>
    <w:rsid w:val="0081077C"/>
    <w:rsid w:val="00811A56"/>
    <w:rsid w:val="00830A3A"/>
    <w:rsid w:val="00850043"/>
    <w:rsid w:val="00857AAC"/>
    <w:rsid w:val="00857EF1"/>
    <w:rsid w:val="00861A77"/>
    <w:rsid w:val="00865F8E"/>
    <w:rsid w:val="008665F6"/>
    <w:rsid w:val="00867E3C"/>
    <w:rsid w:val="008716DA"/>
    <w:rsid w:val="0087322A"/>
    <w:rsid w:val="008769AE"/>
    <w:rsid w:val="0088070B"/>
    <w:rsid w:val="00881D07"/>
    <w:rsid w:val="008953C1"/>
    <w:rsid w:val="008A47EE"/>
    <w:rsid w:val="008A5270"/>
    <w:rsid w:val="008B0A5A"/>
    <w:rsid w:val="008B775D"/>
    <w:rsid w:val="008D1126"/>
    <w:rsid w:val="008E0E18"/>
    <w:rsid w:val="008F1F9D"/>
    <w:rsid w:val="008F2713"/>
    <w:rsid w:val="009278A8"/>
    <w:rsid w:val="00930A64"/>
    <w:rsid w:val="00931677"/>
    <w:rsid w:val="00936808"/>
    <w:rsid w:val="00942595"/>
    <w:rsid w:val="009472C9"/>
    <w:rsid w:val="009665C8"/>
    <w:rsid w:val="00980542"/>
    <w:rsid w:val="009821B4"/>
    <w:rsid w:val="00983C9F"/>
    <w:rsid w:val="00986807"/>
    <w:rsid w:val="009872D3"/>
    <w:rsid w:val="00991229"/>
    <w:rsid w:val="0099575A"/>
    <w:rsid w:val="009A4317"/>
    <w:rsid w:val="009B4BDC"/>
    <w:rsid w:val="009D711A"/>
    <w:rsid w:val="009E5A59"/>
    <w:rsid w:val="009E6A57"/>
    <w:rsid w:val="009F195F"/>
    <w:rsid w:val="00A00FEE"/>
    <w:rsid w:val="00A15EBC"/>
    <w:rsid w:val="00A16050"/>
    <w:rsid w:val="00A2453A"/>
    <w:rsid w:val="00A32009"/>
    <w:rsid w:val="00A33137"/>
    <w:rsid w:val="00A3454C"/>
    <w:rsid w:val="00A35B1F"/>
    <w:rsid w:val="00A407FE"/>
    <w:rsid w:val="00A412AE"/>
    <w:rsid w:val="00A4773E"/>
    <w:rsid w:val="00A53ED2"/>
    <w:rsid w:val="00A54F1E"/>
    <w:rsid w:val="00A572F8"/>
    <w:rsid w:val="00A63CF6"/>
    <w:rsid w:val="00A67068"/>
    <w:rsid w:val="00A702DC"/>
    <w:rsid w:val="00A72069"/>
    <w:rsid w:val="00A72A7F"/>
    <w:rsid w:val="00A84A87"/>
    <w:rsid w:val="00A912E0"/>
    <w:rsid w:val="00A9525E"/>
    <w:rsid w:val="00A97029"/>
    <w:rsid w:val="00AA6F23"/>
    <w:rsid w:val="00AB090C"/>
    <w:rsid w:val="00AB2716"/>
    <w:rsid w:val="00AC10E1"/>
    <w:rsid w:val="00AC529F"/>
    <w:rsid w:val="00AD7D19"/>
    <w:rsid w:val="00AE0558"/>
    <w:rsid w:val="00AE2E01"/>
    <w:rsid w:val="00AE7700"/>
    <w:rsid w:val="00AF0A20"/>
    <w:rsid w:val="00B06DEC"/>
    <w:rsid w:val="00B11BCB"/>
    <w:rsid w:val="00B128D9"/>
    <w:rsid w:val="00B23E22"/>
    <w:rsid w:val="00B27791"/>
    <w:rsid w:val="00B326D2"/>
    <w:rsid w:val="00B36238"/>
    <w:rsid w:val="00B372D0"/>
    <w:rsid w:val="00B37D74"/>
    <w:rsid w:val="00B40F6F"/>
    <w:rsid w:val="00B413DB"/>
    <w:rsid w:val="00B4163D"/>
    <w:rsid w:val="00B417F4"/>
    <w:rsid w:val="00B43779"/>
    <w:rsid w:val="00B43EC3"/>
    <w:rsid w:val="00B45EEA"/>
    <w:rsid w:val="00B61D14"/>
    <w:rsid w:val="00B62390"/>
    <w:rsid w:val="00B6691E"/>
    <w:rsid w:val="00B67783"/>
    <w:rsid w:val="00B74CC4"/>
    <w:rsid w:val="00B84A8F"/>
    <w:rsid w:val="00B93B91"/>
    <w:rsid w:val="00B94DCD"/>
    <w:rsid w:val="00B9599D"/>
    <w:rsid w:val="00BA711F"/>
    <w:rsid w:val="00BB286C"/>
    <w:rsid w:val="00BB7EC8"/>
    <w:rsid w:val="00BC2A5B"/>
    <w:rsid w:val="00BD1701"/>
    <w:rsid w:val="00BD71B8"/>
    <w:rsid w:val="00BE1286"/>
    <w:rsid w:val="00BE3BDD"/>
    <w:rsid w:val="00BF7A2A"/>
    <w:rsid w:val="00C007C7"/>
    <w:rsid w:val="00C01DED"/>
    <w:rsid w:val="00C0464C"/>
    <w:rsid w:val="00C15093"/>
    <w:rsid w:val="00C15B6B"/>
    <w:rsid w:val="00C17087"/>
    <w:rsid w:val="00C34CBD"/>
    <w:rsid w:val="00C41AE1"/>
    <w:rsid w:val="00C46C96"/>
    <w:rsid w:val="00C50FBA"/>
    <w:rsid w:val="00C52830"/>
    <w:rsid w:val="00C5785F"/>
    <w:rsid w:val="00C6236D"/>
    <w:rsid w:val="00C63855"/>
    <w:rsid w:val="00C640C3"/>
    <w:rsid w:val="00C64D13"/>
    <w:rsid w:val="00C66DCC"/>
    <w:rsid w:val="00C73409"/>
    <w:rsid w:val="00C7522D"/>
    <w:rsid w:val="00C773CF"/>
    <w:rsid w:val="00C80D48"/>
    <w:rsid w:val="00C90332"/>
    <w:rsid w:val="00CB4443"/>
    <w:rsid w:val="00CD341C"/>
    <w:rsid w:val="00CE6198"/>
    <w:rsid w:val="00CE6BEA"/>
    <w:rsid w:val="00CF5B58"/>
    <w:rsid w:val="00CF6D7B"/>
    <w:rsid w:val="00D0155C"/>
    <w:rsid w:val="00D0346B"/>
    <w:rsid w:val="00D03900"/>
    <w:rsid w:val="00D044E7"/>
    <w:rsid w:val="00D05176"/>
    <w:rsid w:val="00D2072B"/>
    <w:rsid w:val="00D20769"/>
    <w:rsid w:val="00D22013"/>
    <w:rsid w:val="00D234A6"/>
    <w:rsid w:val="00D254D4"/>
    <w:rsid w:val="00D402BD"/>
    <w:rsid w:val="00D452F4"/>
    <w:rsid w:val="00D522BC"/>
    <w:rsid w:val="00D54284"/>
    <w:rsid w:val="00D60086"/>
    <w:rsid w:val="00D719CB"/>
    <w:rsid w:val="00D71C2F"/>
    <w:rsid w:val="00D858C7"/>
    <w:rsid w:val="00D90E79"/>
    <w:rsid w:val="00D92037"/>
    <w:rsid w:val="00D921AD"/>
    <w:rsid w:val="00D9412A"/>
    <w:rsid w:val="00D9491F"/>
    <w:rsid w:val="00D97CB6"/>
    <w:rsid w:val="00DB5240"/>
    <w:rsid w:val="00DC724D"/>
    <w:rsid w:val="00DD7BFD"/>
    <w:rsid w:val="00DE0703"/>
    <w:rsid w:val="00DE13FF"/>
    <w:rsid w:val="00DE47C5"/>
    <w:rsid w:val="00DE72E7"/>
    <w:rsid w:val="00DF59F6"/>
    <w:rsid w:val="00E00E8E"/>
    <w:rsid w:val="00E07C88"/>
    <w:rsid w:val="00E1023B"/>
    <w:rsid w:val="00E108DF"/>
    <w:rsid w:val="00E14D30"/>
    <w:rsid w:val="00E353E3"/>
    <w:rsid w:val="00E373EE"/>
    <w:rsid w:val="00E47A4D"/>
    <w:rsid w:val="00E5222D"/>
    <w:rsid w:val="00E525F3"/>
    <w:rsid w:val="00E71273"/>
    <w:rsid w:val="00E804A0"/>
    <w:rsid w:val="00E81742"/>
    <w:rsid w:val="00E959A0"/>
    <w:rsid w:val="00E95E51"/>
    <w:rsid w:val="00EA22DC"/>
    <w:rsid w:val="00EA5AAC"/>
    <w:rsid w:val="00EB784B"/>
    <w:rsid w:val="00EC2C33"/>
    <w:rsid w:val="00ED72C7"/>
    <w:rsid w:val="00EF0790"/>
    <w:rsid w:val="00EF5B6C"/>
    <w:rsid w:val="00EF7ACA"/>
    <w:rsid w:val="00F24173"/>
    <w:rsid w:val="00F24374"/>
    <w:rsid w:val="00F25AB9"/>
    <w:rsid w:val="00F34887"/>
    <w:rsid w:val="00F375DA"/>
    <w:rsid w:val="00F40524"/>
    <w:rsid w:val="00F420FE"/>
    <w:rsid w:val="00F42AAB"/>
    <w:rsid w:val="00F42EC5"/>
    <w:rsid w:val="00F47AC5"/>
    <w:rsid w:val="00F77E6E"/>
    <w:rsid w:val="00F87255"/>
    <w:rsid w:val="00FA091A"/>
    <w:rsid w:val="00FA2919"/>
    <w:rsid w:val="00FA42B0"/>
    <w:rsid w:val="00FB3901"/>
    <w:rsid w:val="00FB4112"/>
    <w:rsid w:val="00FC3890"/>
    <w:rsid w:val="00FC6230"/>
    <w:rsid w:val="00FC7E37"/>
    <w:rsid w:val="00FD03F5"/>
    <w:rsid w:val="00FD3840"/>
    <w:rsid w:val="00FE4FF7"/>
    <w:rsid w:val="00FF30E0"/>
    <w:rsid w:val="00FF4571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D5D5D"/>
  <w15:chartTrackingRefBased/>
  <w15:docId w15:val="{719523F0-F85E-4EB6-A55A-AFF4A300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050"/>
    <w:pPr>
      <w:spacing w:after="0" w:line="276" w:lineRule="auto"/>
      <w:ind w:firstLine="709"/>
      <w:jc w:val="both"/>
    </w:pPr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link w:val="20"/>
    <w:uiPriority w:val="9"/>
    <w:qFormat/>
    <w:rsid w:val="004D5D68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16050"/>
    <w:pPr>
      <w:spacing w:after="200"/>
      <w:ind w:left="720" w:firstLine="0"/>
      <w:jc w:val="left"/>
    </w:pPr>
    <w:rPr>
      <w:rFonts w:eastAsia="Calibri"/>
    </w:rPr>
  </w:style>
  <w:style w:type="paragraph" w:customStyle="1" w:styleId="ConsPlusNormal">
    <w:name w:val="ConsPlusNormal"/>
    <w:rsid w:val="00A160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A16050"/>
    <w:pPr>
      <w:ind w:left="720"/>
      <w:contextualSpacing/>
    </w:pPr>
  </w:style>
  <w:style w:type="paragraph" w:customStyle="1" w:styleId="Standard">
    <w:name w:val="Standard"/>
    <w:qFormat/>
    <w:rsid w:val="001E55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4">
    <w:name w:val="Emphasis"/>
    <w:basedOn w:val="a0"/>
    <w:uiPriority w:val="20"/>
    <w:qFormat/>
    <w:rsid w:val="006413C7"/>
    <w:rPr>
      <w:i/>
      <w:iCs/>
    </w:rPr>
  </w:style>
  <w:style w:type="paragraph" w:customStyle="1" w:styleId="headertext">
    <w:name w:val="headertext"/>
    <w:basedOn w:val="a"/>
    <w:rsid w:val="006413C7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table" w:customStyle="1" w:styleId="10">
    <w:name w:val="Сетка таблицы1"/>
    <w:basedOn w:val="a1"/>
    <w:next w:val="a5"/>
    <w:rsid w:val="00363BC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363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E7DE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7DE4"/>
    <w:rPr>
      <w:rFonts w:ascii="Calibri" w:eastAsia="Times New Roman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6E7DE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7DE4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5D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annotation reference"/>
    <w:basedOn w:val="a0"/>
    <w:uiPriority w:val="99"/>
    <w:semiHidden/>
    <w:unhideWhenUsed/>
    <w:rsid w:val="003147F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147F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147FC"/>
    <w:rPr>
      <w:rFonts w:ascii="Calibri" w:eastAsia="Times New Roman" w:hAnsi="Calibri" w:cs="Calibri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147F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147FC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unhideWhenUsed/>
    <w:rsid w:val="006246D8"/>
    <w:pPr>
      <w:spacing w:line="240" w:lineRule="auto"/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6246D8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6246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 255</cp:lastModifiedBy>
  <cp:revision>2</cp:revision>
  <cp:lastPrinted>2023-12-06T06:22:00Z</cp:lastPrinted>
  <dcterms:created xsi:type="dcterms:W3CDTF">2023-12-13T07:21:00Z</dcterms:created>
  <dcterms:modified xsi:type="dcterms:W3CDTF">2023-12-13T07:21:00Z</dcterms:modified>
</cp:coreProperties>
</file>