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1890E" w14:textId="11771CE5" w:rsidR="00B63341" w:rsidRPr="00B63341" w:rsidRDefault="00B63341" w:rsidP="00B63341">
      <w:pPr>
        <w:ind w:firstLine="851"/>
        <w:jc w:val="both"/>
        <w:rPr>
          <w:sz w:val="28"/>
          <w:szCs w:val="28"/>
        </w:rPr>
      </w:pPr>
      <w:bookmarkStart w:id="0" w:name="_Hlk39838992"/>
      <w:bookmarkStart w:id="1" w:name="_Hlk97905949"/>
      <w:r w:rsidRPr="00B63341">
        <w:rPr>
          <w:sz w:val="28"/>
          <w:szCs w:val="28"/>
        </w:rPr>
        <w:t>Информация по результатам контрольного мероприятия «</w:t>
      </w:r>
      <w:r w:rsidRPr="00B63341">
        <w:rPr>
          <w:color w:val="000000"/>
          <w:kern w:val="36"/>
          <w:sz w:val="28"/>
          <w:szCs w:val="28"/>
        </w:rPr>
        <w:t>Закупка дорожно-строительной техники и оборудования для содержания автомобильных дорог общего пользования регионального и межмуниципального значения» подпрограммы 1 «Безопасные и качественные автомобильные дороги» государственной программы Орловской области «Развитие транспортной системы в Орловской области</w:t>
      </w:r>
      <w:r w:rsidRPr="00B63341">
        <w:rPr>
          <w:sz w:val="28"/>
          <w:szCs w:val="28"/>
        </w:rPr>
        <w:t>».</w:t>
      </w:r>
    </w:p>
    <w:p w14:paraId="3709AA5E" w14:textId="77777777" w:rsidR="00B63341" w:rsidRPr="00B63341" w:rsidRDefault="00B63341" w:rsidP="00B63341">
      <w:pPr>
        <w:ind w:firstLine="851"/>
        <w:jc w:val="both"/>
        <w:rPr>
          <w:b/>
          <w:bCs/>
          <w:sz w:val="28"/>
          <w:szCs w:val="28"/>
        </w:rPr>
      </w:pPr>
    </w:p>
    <w:p w14:paraId="3326C2F6" w14:textId="76F1D4DE" w:rsidR="00E72C1F" w:rsidRPr="00DD64C7" w:rsidRDefault="00E72C1F" w:rsidP="00E72C1F">
      <w:pPr>
        <w:ind w:firstLine="851"/>
        <w:jc w:val="both"/>
        <w:rPr>
          <w:sz w:val="28"/>
          <w:szCs w:val="28"/>
        </w:rPr>
      </w:pPr>
      <w:r w:rsidRPr="00DD64C7">
        <w:rPr>
          <w:sz w:val="28"/>
          <w:szCs w:val="28"/>
        </w:rPr>
        <w:t>В соответствии с п</w:t>
      </w:r>
      <w:r w:rsidR="00303A74">
        <w:rPr>
          <w:sz w:val="28"/>
          <w:szCs w:val="28"/>
        </w:rPr>
        <w:t>.</w:t>
      </w:r>
      <w:r w:rsidRPr="00DD64C7">
        <w:rPr>
          <w:sz w:val="28"/>
          <w:szCs w:val="28"/>
        </w:rPr>
        <w:t xml:space="preserve"> </w:t>
      </w:r>
      <w:r w:rsidRPr="00DD64C7">
        <w:rPr>
          <w:bCs/>
          <w:sz w:val="28"/>
          <w:szCs w:val="28"/>
        </w:rPr>
        <w:t xml:space="preserve">1.1.4 Плана </w:t>
      </w:r>
      <w:r w:rsidR="00303A74">
        <w:rPr>
          <w:bCs/>
          <w:sz w:val="28"/>
          <w:szCs w:val="28"/>
        </w:rPr>
        <w:t xml:space="preserve">деятельности </w:t>
      </w:r>
      <w:r w:rsidRPr="00DD64C7">
        <w:rPr>
          <w:bCs/>
          <w:sz w:val="28"/>
          <w:szCs w:val="28"/>
        </w:rPr>
        <w:t>Контрольно-счетной палаты Орловской области на 2023 год</w:t>
      </w:r>
      <w:r w:rsidRPr="00DD64C7">
        <w:rPr>
          <w:sz w:val="28"/>
          <w:szCs w:val="28"/>
        </w:rPr>
        <w:t xml:space="preserve"> проведено контрольное мероприятие </w:t>
      </w:r>
      <w:r w:rsidRPr="00DD64C7">
        <w:rPr>
          <w:bCs/>
          <w:sz w:val="28"/>
          <w:szCs w:val="28"/>
        </w:rPr>
        <w:t>«</w:t>
      </w:r>
      <w:r w:rsidRPr="00DD64C7">
        <w:rPr>
          <w:color w:val="000000"/>
          <w:kern w:val="36"/>
          <w:sz w:val="28"/>
          <w:szCs w:val="28"/>
        </w:rPr>
        <w:t>Проверка целевого и эффективного использования бюджетных средств, выделенных на реализацию основного мероприятия «Закупка дорожно-строительной техники и оборудования для содержания автомобильных дорог общего пользования регионального и межмуниципального значения» подпрограммы</w:t>
      </w:r>
      <w:r w:rsidRPr="00F37581">
        <w:rPr>
          <w:color w:val="000000"/>
          <w:kern w:val="36"/>
          <w:sz w:val="28"/>
          <w:szCs w:val="28"/>
        </w:rPr>
        <w:t xml:space="preserve"> </w:t>
      </w:r>
      <w:r w:rsidRPr="00DD64C7">
        <w:rPr>
          <w:color w:val="000000"/>
          <w:kern w:val="36"/>
          <w:sz w:val="28"/>
          <w:szCs w:val="28"/>
        </w:rPr>
        <w:t>1 «Безопасные и качественные автомобильные дороги» государственной программы Орловской области «Развитие транспортной системы в Орловской области</w:t>
      </w:r>
      <w:r w:rsidRPr="00DD64C7">
        <w:rPr>
          <w:sz w:val="28"/>
          <w:szCs w:val="28"/>
        </w:rPr>
        <w:t>»</w:t>
      </w:r>
      <w:r w:rsidR="00B63341">
        <w:rPr>
          <w:sz w:val="28"/>
          <w:szCs w:val="28"/>
        </w:rPr>
        <w:t xml:space="preserve"> (далее</w:t>
      </w:r>
      <w:r w:rsidR="00492F21">
        <w:rPr>
          <w:sz w:val="28"/>
          <w:szCs w:val="28"/>
        </w:rPr>
        <w:t xml:space="preserve"> </w:t>
      </w:r>
      <w:r w:rsidR="00B63341">
        <w:rPr>
          <w:sz w:val="28"/>
          <w:szCs w:val="28"/>
        </w:rPr>
        <w:t xml:space="preserve">– подпрограмма БКД) </w:t>
      </w:r>
      <w:r w:rsidRPr="00DD64C7">
        <w:rPr>
          <w:sz w:val="28"/>
          <w:szCs w:val="28"/>
        </w:rPr>
        <w:t>в КУ ОО «</w:t>
      </w:r>
      <w:proofErr w:type="spellStart"/>
      <w:r w:rsidRPr="00DD64C7">
        <w:rPr>
          <w:sz w:val="28"/>
          <w:szCs w:val="28"/>
        </w:rPr>
        <w:t>Орелгосзаказчик</w:t>
      </w:r>
      <w:proofErr w:type="spellEnd"/>
      <w:r w:rsidRPr="00DD64C7">
        <w:rPr>
          <w:sz w:val="28"/>
          <w:szCs w:val="28"/>
        </w:rPr>
        <w:t>», ГУП ОО «Дорожная служба».</w:t>
      </w:r>
    </w:p>
    <w:p w14:paraId="711228A9" w14:textId="77777777" w:rsidR="00E72C1F" w:rsidRPr="00DD64C7" w:rsidRDefault="00E72C1F" w:rsidP="00E72C1F">
      <w:pPr>
        <w:widowControl w:val="0"/>
        <w:ind w:firstLine="851"/>
        <w:jc w:val="both"/>
        <w:rPr>
          <w:sz w:val="28"/>
          <w:szCs w:val="28"/>
        </w:rPr>
      </w:pPr>
      <w:bookmarkStart w:id="2" w:name="_Hlk146894251"/>
      <w:r w:rsidRPr="00DD64C7">
        <w:rPr>
          <w:sz w:val="28"/>
          <w:szCs w:val="28"/>
        </w:rPr>
        <w:t>По результатам контрольного мероприятия установлено следующее.</w:t>
      </w:r>
    </w:p>
    <w:bookmarkEnd w:id="0"/>
    <w:bookmarkEnd w:id="1"/>
    <w:p w14:paraId="60AEDEAB" w14:textId="390894C3" w:rsidR="00E72C1F" w:rsidRPr="00DD64C7" w:rsidRDefault="00E72C1F" w:rsidP="00B63341">
      <w:pPr>
        <w:suppressAutoHyphens/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 w:rsidRPr="00DD64C7">
        <w:rPr>
          <w:sz w:val="28"/>
          <w:szCs w:val="28"/>
        </w:rPr>
        <w:t xml:space="preserve">В целях реализации </w:t>
      </w:r>
      <w:r w:rsidRPr="00DD64C7">
        <w:rPr>
          <w:kern w:val="36"/>
          <w:sz w:val="28"/>
          <w:szCs w:val="28"/>
        </w:rPr>
        <w:t xml:space="preserve">основного мероприятия 1.5. «Закупка дорожно-строительной техники и оборудования для содержания автомобильных дорог общего пользования регионального и межмуниципального значения» подпрограммы </w:t>
      </w:r>
      <w:r w:rsidR="00B63341">
        <w:rPr>
          <w:kern w:val="36"/>
          <w:sz w:val="28"/>
          <w:szCs w:val="28"/>
        </w:rPr>
        <w:t>БКД</w:t>
      </w:r>
      <w:r w:rsidRPr="00DD64C7">
        <w:rPr>
          <w:kern w:val="36"/>
          <w:sz w:val="28"/>
          <w:szCs w:val="28"/>
        </w:rPr>
        <w:t xml:space="preserve"> </w:t>
      </w:r>
      <w:r w:rsidRPr="00DD64C7">
        <w:rPr>
          <w:sz w:val="28"/>
          <w:szCs w:val="28"/>
        </w:rPr>
        <w:t>по результатам</w:t>
      </w:r>
      <w:r w:rsidRPr="00F37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проведения </w:t>
      </w:r>
      <w:r w:rsidRPr="00DD64C7">
        <w:rPr>
          <w:sz w:val="28"/>
          <w:szCs w:val="28"/>
        </w:rPr>
        <w:t xml:space="preserve">электронных аукционов </w:t>
      </w:r>
      <w:r w:rsidR="00B63341" w:rsidRPr="00DD64C7">
        <w:rPr>
          <w:sz w:val="28"/>
          <w:szCs w:val="28"/>
        </w:rPr>
        <w:t>КУ ОО «</w:t>
      </w:r>
      <w:proofErr w:type="spellStart"/>
      <w:r w:rsidR="00B63341" w:rsidRPr="00DD64C7">
        <w:rPr>
          <w:sz w:val="28"/>
          <w:szCs w:val="28"/>
        </w:rPr>
        <w:t>Орелгосзаказчик</w:t>
      </w:r>
      <w:proofErr w:type="spellEnd"/>
      <w:r w:rsidR="00B63341" w:rsidRPr="00DD64C7">
        <w:rPr>
          <w:sz w:val="28"/>
          <w:szCs w:val="28"/>
        </w:rPr>
        <w:t>»</w:t>
      </w:r>
      <w:r w:rsidR="00B63341">
        <w:rPr>
          <w:sz w:val="28"/>
          <w:szCs w:val="28"/>
        </w:rPr>
        <w:t xml:space="preserve"> </w:t>
      </w:r>
      <w:r w:rsidRPr="00DD64C7">
        <w:rPr>
          <w:sz w:val="28"/>
          <w:szCs w:val="28"/>
        </w:rPr>
        <w:t xml:space="preserve">заключено 11 контрактов на поставку 44 единиц </w:t>
      </w:r>
      <w:r w:rsidRPr="00DD64C7">
        <w:rPr>
          <w:kern w:val="36"/>
          <w:sz w:val="28"/>
          <w:szCs w:val="28"/>
        </w:rPr>
        <w:t xml:space="preserve">дорожно-строительной техники и оборудования </w:t>
      </w:r>
      <w:r w:rsidRPr="00DD64C7">
        <w:rPr>
          <w:sz w:val="28"/>
          <w:szCs w:val="28"/>
        </w:rPr>
        <w:t>на общую сумму 168</w:t>
      </w:r>
      <w:r w:rsidR="00B63341">
        <w:rPr>
          <w:sz w:val="28"/>
          <w:szCs w:val="28"/>
        </w:rPr>
        <w:t> </w:t>
      </w:r>
      <w:r w:rsidRPr="00DD64C7">
        <w:rPr>
          <w:sz w:val="28"/>
          <w:szCs w:val="28"/>
        </w:rPr>
        <w:t>518</w:t>
      </w:r>
      <w:r w:rsidR="00B63341">
        <w:rPr>
          <w:sz w:val="28"/>
          <w:szCs w:val="28"/>
        </w:rPr>
        <w:t>,2 тыс. рублей</w:t>
      </w:r>
      <w:r w:rsidRPr="00DD64C7">
        <w:rPr>
          <w:sz w:val="28"/>
          <w:szCs w:val="28"/>
        </w:rPr>
        <w:t xml:space="preserve">, </w:t>
      </w:r>
      <w:r w:rsidR="00B63341">
        <w:rPr>
          <w:sz w:val="28"/>
          <w:szCs w:val="28"/>
        </w:rPr>
        <w:t xml:space="preserve">на </w:t>
      </w:r>
      <w:r w:rsidRPr="00DD64C7">
        <w:rPr>
          <w:bCs/>
          <w:iCs/>
          <w:sz w:val="28"/>
          <w:szCs w:val="28"/>
        </w:rPr>
        <w:t>основании п</w:t>
      </w:r>
      <w:r w:rsidR="00B63341">
        <w:rPr>
          <w:bCs/>
          <w:iCs/>
          <w:sz w:val="28"/>
          <w:szCs w:val="28"/>
        </w:rPr>
        <w:t>.</w:t>
      </w:r>
      <w:r w:rsidRPr="00DD64C7">
        <w:rPr>
          <w:bCs/>
          <w:iCs/>
          <w:sz w:val="28"/>
          <w:szCs w:val="28"/>
        </w:rPr>
        <w:t xml:space="preserve"> 4 ч</w:t>
      </w:r>
      <w:r w:rsidR="00B63341">
        <w:rPr>
          <w:bCs/>
          <w:iCs/>
          <w:sz w:val="28"/>
          <w:szCs w:val="28"/>
        </w:rPr>
        <w:t>.</w:t>
      </w:r>
      <w:r w:rsidRPr="00DD64C7">
        <w:rPr>
          <w:bCs/>
          <w:iCs/>
          <w:sz w:val="28"/>
          <w:szCs w:val="28"/>
        </w:rPr>
        <w:t xml:space="preserve"> 1 ст</w:t>
      </w:r>
      <w:r w:rsidR="00B63341">
        <w:rPr>
          <w:bCs/>
          <w:iCs/>
          <w:sz w:val="28"/>
          <w:szCs w:val="28"/>
        </w:rPr>
        <w:t>.</w:t>
      </w:r>
      <w:r w:rsidRPr="00DD64C7">
        <w:rPr>
          <w:bCs/>
          <w:iCs/>
          <w:sz w:val="28"/>
          <w:szCs w:val="28"/>
        </w:rPr>
        <w:t xml:space="preserve"> 93 Федерального закона </w:t>
      </w:r>
      <w:r w:rsidRPr="00871B2A">
        <w:rPr>
          <w:sz w:val="28"/>
          <w:szCs w:val="28"/>
        </w:rPr>
        <w:t>от 05.04.2013 № 44–ФЗ «О контрактной системе в сфере закупок товаров, работ, услуг для обеспечения государственных и муниципальных нужд» (далее – Федеральный закон № 44</w:t>
      </w:r>
      <w:r>
        <w:rPr>
          <w:sz w:val="28"/>
          <w:szCs w:val="28"/>
        </w:rPr>
        <w:t>–</w:t>
      </w:r>
      <w:r w:rsidRPr="00871B2A">
        <w:rPr>
          <w:sz w:val="28"/>
          <w:szCs w:val="28"/>
        </w:rPr>
        <w:t>ФЗ)</w:t>
      </w:r>
      <w:r w:rsidRPr="00DD64C7">
        <w:rPr>
          <w:bCs/>
          <w:iCs/>
          <w:sz w:val="28"/>
          <w:szCs w:val="28"/>
        </w:rPr>
        <w:t xml:space="preserve"> заключен</w:t>
      </w:r>
      <w:r w:rsidR="00B63341">
        <w:rPr>
          <w:bCs/>
          <w:iCs/>
          <w:sz w:val="28"/>
          <w:szCs w:val="28"/>
        </w:rPr>
        <w:t xml:space="preserve"> 1</w:t>
      </w:r>
      <w:r w:rsidRPr="00DD64C7">
        <w:rPr>
          <w:bCs/>
          <w:iCs/>
          <w:sz w:val="28"/>
          <w:szCs w:val="28"/>
        </w:rPr>
        <w:t xml:space="preserve"> контракт на сумму 289</w:t>
      </w:r>
      <w:r w:rsidR="00B63341">
        <w:rPr>
          <w:bCs/>
          <w:iCs/>
          <w:sz w:val="28"/>
          <w:szCs w:val="28"/>
        </w:rPr>
        <w:t>,</w:t>
      </w:r>
      <w:r w:rsidRPr="00DD64C7">
        <w:rPr>
          <w:bCs/>
          <w:iCs/>
          <w:sz w:val="28"/>
          <w:szCs w:val="28"/>
        </w:rPr>
        <w:t xml:space="preserve">0 </w:t>
      </w:r>
      <w:r w:rsidR="00B63341">
        <w:rPr>
          <w:bCs/>
          <w:iCs/>
          <w:sz w:val="28"/>
          <w:szCs w:val="28"/>
        </w:rPr>
        <w:t xml:space="preserve">тыс. </w:t>
      </w:r>
      <w:r w:rsidRPr="00DD64C7">
        <w:rPr>
          <w:bCs/>
          <w:iCs/>
          <w:sz w:val="28"/>
          <w:szCs w:val="28"/>
        </w:rPr>
        <w:t>рублей.</w:t>
      </w:r>
    </w:p>
    <w:p w14:paraId="2FA128F4" w14:textId="36803765" w:rsidR="00E72C1F" w:rsidRPr="00DD64C7" w:rsidRDefault="00E72C1F" w:rsidP="00B63341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D64C7">
        <w:rPr>
          <w:bCs/>
          <w:iCs/>
          <w:sz w:val="28"/>
          <w:szCs w:val="28"/>
        </w:rPr>
        <w:t>В нарушение ч</w:t>
      </w:r>
      <w:r w:rsidR="00B63341">
        <w:rPr>
          <w:bCs/>
          <w:iCs/>
          <w:sz w:val="28"/>
          <w:szCs w:val="28"/>
        </w:rPr>
        <w:t>.</w:t>
      </w:r>
      <w:r w:rsidRPr="00DD64C7">
        <w:rPr>
          <w:bCs/>
          <w:iCs/>
          <w:sz w:val="28"/>
          <w:szCs w:val="28"/>
        </w:rPr>
        <w:t xml:space="preserve"> 2 ст</w:t>
      </w:r>
      <w:r w:rsidR="00B63341">
        <w:rPr>
          <w:bCs/>
          <w:iCs/>
          <w:sz w:val="28"/>
          <w:szCs w:val="28"/>
        </w:rPr>
        <w:t>.</w:t>
      </w:r>
      <w:r w:rsidRPr="00DD64C7">
        <w:rPr>
          <w:bCs/>
          <w:iCs/>
          <w:sz w:val="28"/>
          <w:szCs w:val="28"/>
        </w:rPr>
        <w:t xml:space="preserve"> 22 Федерального закона № 44–ФЗ</w:t>
      </w:r>
      <w:r>
        <w:rPr>
          <w:bCs/>
          <w:iCs/>
          <w:sz w:val="28"/>
          <w:szCs w:val="28"/>
        </w:rPr>
        <w:t xml:space="preserve"> </w:t>
      </w:r>
      <w:r w:rsidRPr="00DD64C7">
        <w:rPr>
          <w:bCs/>
          <w:iCs/>
          <w:sz w:val="28"/>
          <w:szCs w:val="28"/>
        </w:rPr>
        <w:t xml:space="preserve">для расчета НМЦК на закупку косилок навесных роторных </w:t>
      </w:r>
      <w:r w:rsidRPr="00DD64C7">
        <w:rPr>
          <w:sz w:val="28"/>
          <w:szCs w:val="28"/>
        </w:rPr>
        <w:t xml:space="preserve">с типом навесного оборудования – косилка-измельчитель на общую сумму </w:t>
      </w:r>
      <w:r w:rsidRPr="00E3622D">
        <w:rPr>
          <w:sz w:val="28"/>
          <w:szCs w:val="28"/>
        </w:rPr>
        <w:t>2</w:t>
      </w:r>
      <w:r w:rsidRPr="00DD64C7">
        <w:rPr>
          <w:sz w:val="28"/>
          <w:szCs w:val="28"/>
          <w:shd w:val="clear" w:color="auto" w:fill="FFFFFF"/>
        </w:rPr>
        <w:t> 25</w:t>
      </w:r>
      <w:r w:rsidRPr="00E3622D">
        <w:rPr>
          <w:sz w:val="28"/>
          <w:szCs w:val="28"/>
          <w:shd w:val="clear" w:color="auto" w:fill="FFFFFF"/>
        </w:rPr>
        <w:t>8</w:t>
      </w:r>
      <w:r w:rsidR="00B63341">
        <w:rPr>
          <w:sz w:val="28"/>
          <w:szCs w:val="28"/>
          <w:shd w:val="clear" w:color="auto" w:fill="FFFFFF"/>
        </w:rPr>
        <w:t>,5 тыс.</w:t>
      </w:r>
      <w:r w:rsidRPr="00DD64C7">
        <w:rPr>
          <w:sz w:val="28"/>
          <w:szCs w:val="28"/>
        </w:rPr>
        <w:t xml:space="preserve"> рублей КУ ОО «</w:t>
      </w:r>
      <w:proofErr w:type="spellStart"/>
      <w:r w:rsidRPr="00DD64C7">
        <w:rPr>
          <w:sz w:val="28"/>
          <w:szCs w:val="28"/>
        </w:rPr>
        <w:t>Орелгосзаказчик</w:t>
      </w:r>
      <w:proofErr w:type="spellEnd"/>
      <w:r w:rsidRPr="00DD64C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D64C7">
        <w:rPr>
          <w:sz w:val="28"/>
          <w:szCs w:val="28"/>
        </w:rPr>
        <w:t>использована ценовая информация на косилки навесные роторные с типом навесного оборудования – косилка ротационная навесная, то есть НМЦК обоснована на основании информации о товарах</w:t>
      </w:r>
      <w:r>
        <w:rPr>
          <w:sz w:val="28"/>
          <w:szCs w:val="28"/>
        </w:rPr>
        <w:t>,</w:t>
      </w:r>
      <w:r w:rsidRPr="00DD64C7">
        <w:rPr>
          <w:sz w:val="28"/>
          <w:szCs w:val="28"/>
        </w:rPr>
        <w:t xml:space="preserve"> не являющихся идентичными или однородными к предмету закупки.</w:t>
      </w:r>
    </w:p>
    <w:p w14:paraId="1121E8E6" w14:textId="35E854B5" w:rsidR="00D3498A" w:rsidRPr="00D3498A" w:rsidRDefault="00E72C1F" w:rsidP="00D3498A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64C7">
        <w:rPr>
          <w:rFonts w:ascii="Times New Roman" w:hAnsi="Times New Roman" w:cs="Times New Roman"/>
          <w:sz w:val="28"/>
          <w:szCs w:val="28"/>
        </w:rPr>
        <w:t>В нарушение ст</w:t>
      </w:r>
      <w:r w:rsidR="00B63341">
        <w:rPr>
          <w:rFonts w:ascii="Times New Roman" w:hAnsi="Times New Roman" w:cs="Times New Roman"/>
          <w:sz w:val="28"/>
          <w:szCs w:val="28"/>
        </w:rPr>
        <w:t>.</w:t>
      </w:r>
      <w:r w:rsidRPr="00DD64C7">
        <w:rPr>
          <w:rFonts w:ascii="Times New Roman" w:hAnsi="Times New Roman" w:cs="Times New Roman"/>
          <w:sz w:val="28"/>
          <w:szCs w:val="28"/>
        </w:rPr>
        <w:t xml:space="preserve"> 94 Федерального закона № 44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D64C7">
        <w:rPr>
          <w:rFonts w:ascii="Times New Roman" w:hAnsi="Times New Roman" w:cs="Times New Roman"/>
          <w:sz w:val="28"/>
          <w:szCs w:val="28"/>
        </w:rPr>
        <w:t>ФЗ, условий контракт</w:t>
      </w:r>
      <w:r w:rsidR="00657FB0">
        <w:rPr>
          <w:rFonts w:ascii="Times New Roman" w:hAnsi="Times New Roman" w:cs="Times New Roman"/>
          <w:sz w:val="28"/>
          <w:szCs w:val="28"/>
        </w:rPr>
        <w:t xml:space="preserve">ов </w:t>
      </w:r>
      <w:r w:rsidRPr="00DD64C7">
        <w:rPr>
          <w:rFonts w:ascii="Times New Roman" w:hAnsi="Times New Roman" w:cs="Times New Roman"/>
          <w:sz w:val="28"/>
          <w:szCs w:val="28"/>
        </w:rPr>
        <w:t>ООО «ПАРТНЕР АГРО»</w:t>
      </w:r>
      <w:r w:rsidR="00657FB0">
        <w:rPr>
          <w:rFonts w:ascii="Times New Roman" w:hAnsi="Times New Roman" w:cs="Times New Roman"/>
          <w:sz w:val="28"/>
          <w:szCs w:val="28"/>
        </w:rPr>
        <w:t xml:space="preserve">, </w:t>
      </w:r>
      <w:r w:rsidR="00657FB0" w:rsidRPr="00DD64C7">
        <w:rPr>
          <w:rFonts w:ascii="Times New Roman" w:hAnsi="Times New Roman" w:cs="Times New Roman"/>
          <w:sz w:val="28"/>
          <w:szCs w:val="28"/>
        </w:rPr>
        <w:t xml:space="preserve">ООО «МАЗРУССЕРВИС» </w:t>
      </w:r>
      <w:r w:rsidRPr="00DD64C7">
        <w:rPr>
          <w:rFonts w:ascii="Times New Roman" w:hAnsi="Times New Roman" w:cs="Times New Roman"/>
          <w:sz w:val="28"/>
          <w:szCs w:val="28"/>
        </w:rPr>
        <w:t>поставлен</w:t>
      </w:r>
      <w:r w:rsidR="00657FB0">
        <w:rPr>
          <w:rFonts w:ascii="Times New Roman" w:hAnsi="Times New Roman" w:cs="Times New Roman"/>
          <w:sz w:val="28"/>
          <w:szCs w:val="28"/>
        </w:rPr>
        <w:t>ы</w:t>
      </w:r>
      <w:r w:rsidRPr="00DD64C7">
        <w:rPr>
          <w:rFonts w:ascii="Times New Roman" w:hAnsi="Times New Roman" w:cs="Times New Roman"/>
          <w:sz w:val="28"/>
          <w:szCs w:val="28"/>
        </w:rPr>
        <w:t>, а КУ ОО «</w:t>
      </w:r>
      <w:proofErr w:type="spellStart"/>
      <w:r w:rsidRPr="00DD64C7">
        <w:rPr>
          <w:rFonts w:ascii="Times New Roman" w:hAnsi="Times New Roman" w:cs="Times New Roman"/>
          <w:sz w:val="28"/>
          <w:szCs w:val="28"/>
        </w:rPr>
        <w:t>Орелгосзаказчик</w:t>
      </w:r>
      <w:proofErr w:type="spellEnd"/>
      <w:r w:rsidRPr="00DD64C7">
        <w:rPr>
          <w:rFonts w:ascii="Times New Roman" w:hAnsi="Times New Roman" w:cs="Times New Roman"/>
          <w:sz w:val="28"/>
          <w:szCs w:val="28"/>
        </w:rPr>
        <w:t>» принят</w:t>
      </w:r>
      <w:r w:rsidR="00657FB0">
        <w:rPr>
          <w:rFonts w:ascii="Times New Roman" w:hAnsi="Times New Roman" w:cs="Times New Roman"/>
          <w:sz w:val="28"/>
          <w:szCs w:val="28"/>
        </w:rPr>
        <w:t xml:space="preserve">ы </w:t>
      </w:r>
      <w:r w:rsidRPr="00DD64C7">
        <w:rPr>
          <w:rFonts w:ascii="Times New Roman" w:hAnsi="Times New Roman" w:cs="Times New Roman"/>
          <w:sz w:val="28"/>
          <w:szCs w:val="28"/>
        </w:rPr>
        <w:t>и оплачен</w:t>
      </w:r>
      <w:r w:rsidR="00657FB0">
        <w:rPr>
          <w:rFonts w:ascii="Times New Roman" w:hAnsi="Times New Roman" w:cs="Times New Roman"/>
          <w:sz w:val="28"/>
          <w:szCs w:val="28"/>
        </w:rPr>
        <w:t xml:space="preserve">ы катки </w:t>
      </w:r>
      <w:r w:rsidR="00657FB0" w:rsidRPr="00DD64C7">
        <w:rPr>
          <w:rFonts w:ascii="Times New Roman" w:hAnsi="Times New Roman" w:cs="Times New Roman"/>
          <w:sz w:val="28"/>
          <w:szCs w:val="28"/>
        </w:rPr>
        <w:t xml:space="preserve">дорожные самоходные DM-02-VD на сумму 5 380,0 </w:t>
      </w:r>
      <w:r w:rsidR="00657FB0">
        <w:rPr>
          <w:rFonts w:ascii="Times New Roman" w:hAnsi="Times New Roman" w:cs="Times New Roman"/>
          <w:sz w:val="28"/>
          <w:szCs w:val="28"/>
        </w:rPr>
        <w:t xml:space="preserve">тыс. </w:t>
      </w:r>
      <w:r w:rsidR="00657FB0" w:rsidRPr="00DD64C7">
        <w:rPr>
          <w:rFonts w:ascii="Times New Roman" w:hAnsi="Times New Roman" w:cs="Times New Roman"/>
          <w:sz w:val="28"/>
          <w:szCs w:val="28"/>
        </w:rPr>
        <w:t>рубле</w:t>
      </w:r>
      <w:r w:rsidR="00657FB0">
        <w:rPr>
          <w:rFonts w:ascii="Times New Roman" w:hAnsi="Times New Roman" w:cs="Times New Roman"/>
          <w:sz w:val="28"/>
          <w:szCs w:val="28"/>
        </w:rPr>
        <w:t xml:space="preserve">й, </w:t>
      </w:r>
      <w:r w:rsidRPr="00DD64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экскаватор одноковшовый колесный АМКОДОР EW-1400A </w:t>
      </w:r>
      <w:r w:rsidRPr="00DD64C7">
        <w:rPr>
          <w:rFonts w:ascii="Times New Roman" w:hAnsi="Times New Roman" w:cs="Times New Roman"/>
          <w:sz w:val="28"/>
          <w:szCs w:val="28"/>
        </w:rPr>
        <w:t xml:space="preserve">стоимостью </w:t>
      </w:r>
      <w:r w:rsidRPr="00DD64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10 690,0 </w:t>
      </w:r>
      <w:r w:rsidR="00D34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тыс. </w:t>
      </w:r>
      <w:r w:rsidRPr="00DD64C7">
        <w:rPr>
          <w:rFonts w:ascii="Times New Roman" w:hAnsi="Times New Roman" w:cs="Times New Roman"/>
          <w:sz w:val="28"/>
          <w:szCs w:val="28"/>
        </w:rPr>
        <w:t>рублей,</w:t>
      </w:r>
      <w:r w:rsidR="00657FB0" w:rsidRPr="00DD64C7">
        <w:rPr>
          <w:rFonts w:ascii="Times New Roman" w:hAnsi="Times New Roman" w:cs="Times New Roman"/>
          <w:sz w:val="28"/>
          <w:szCs w:val="28"/>
        </w:rPr>
        <w:t xml:space="preserve"> </w:t>
      </w:r>
      <w:r w:rsidRPr="00DD64C7">
        <w:rPr>
          <w:rFonts w:ascii="Times New Roman" w:hAnsi="Times New Roman" w:cs="Times New Roman"/>
          <w:sz w:val="28"/>
          <w:szCs w:val="28"/>
        </w:rPr>
        <w:t>не соответствующи</w:t>
      </w:r>
      <w:r w:rsidR="00657FB0">
        <w:rPr>
          <w:rFonts w:ascii="Times New Roman" w:hAnsi="Times New Roman" w:cs="Times New Roman"/>
          <w:sz w:val="28"/>
          <w:szCs w:val="28"/>
        </w:rPr>
        <w:t>е</w:t>
      </w:r>
      <w:r w:rsidRPr="00DD64C7">
        <w:rPr>
          <w:rFonts w:ascii="Times New Roman" w:hAnsi="Times New Roman" w:cs="Times New Roman"/>
          <w:sz w:val="28"/>
          <w:szCs w:val="28"/>
        </w:rPr>
        <w:t xml:space="preserve"> условиям</w:t>
      </w:r>
      <w:r w:rsidR="00EF0D35">
        <w:rPr>
          <w:rFonts w:ascii="Times New Roman" w:hAnsi="Times New Roman" w:cs="Times New Roman"/>
          <w:sz w:val="28"/>
          <w:szCs w:val="28"/>
        </w:rPr>
        <w:t>, определенным контрактом</w:t>
      </w:r>
      <w:r w:rsidR="00657F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229085" w14:textId="3F5ECC8C" w:rsidR="00E72C1F" w:rsidRDefault="00E72C1F" w:rsidP="00D3498A">
      <w:pPr>
        <w:pStyle w:val="ab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4C7"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нарушение условий контракта на выполнение работ по содержанию автомобильных дорог, предписывающего </w:t>
      </w:r>
      <w:r w:rsidRPr="00DD64C7">
        <w:rPr>
          <w:rFonts w:ascii="Times New Roman" w:hAnsi="Times New Roman" w:cs="Times New Roman"/>
          <w:sz w:val="28"/>
          <w:szCs w:val="28"/>
        </w:rPr>
        <w:t>ГУП ОО «Дорожная служба»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4C7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оборудовать системой </w:t>
      </w:r>
      <w:r w:rsidRPr="00DD64C7">
        <w:rPr>
          <w:rFonts w:ascii="Times New Roman" w:hAnsi="Times New Roman" w:cs="Times New Roman"/>
          <w:sz w:val="28"/>
          <w:szCs w:val="28"/>
        </w:rPr>
        <w:t>спутниковой навигации</w:t>
      </w:r>
      <w:r w:rsidRPr="00DD64C7">
        <w:rPr>
          <w:rFonts w:ascii="Times New Roman" w:hAnsi="Times New Roman" w:cs="Times New Roman"/>
          <w:color w:val="000000"/>
          <w:sz w:val="28"/>
          <w:szCs w:val="28"/>
        </w:rPr>
        <w:t xml:space="preserve"> ГЛОНАСС дорожную технику, применяемую при выполнении работ по содержанию автомобильных дорог и </w:t>
      </w:r>
      <w:r w:rsidRPr="00DD64C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сооружений на них в объеме 100</w:t>
      </w:r>
      <w:r w:rsidR="00303A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64C7">
        <w:rPr>
          <w:rFonts w:ascii="Times New Roman" w:hAnsi="Times New Roman" w:cs="Times New Roman"/>
          <w:color w:val="000000"/>
          <w:sz w:val="28"/>
          <w:szCs w:val="28"/>
        </w:rPr>
        <w:t>%, катки дорожные самоходные DM-02-VD системой ГЛОНАСС не оборудованы.</w:t>
      </w:r>
    </w:p>
    <w:p w14:paraId="110F19F5" w14:textId="65C2E4B8" w:rsidR="00E72C1F" w:rsidRDefault="00E72C1F" w:rsidP="00D3498A">
      <w:pPr>
        <w:pStyle w:val="ab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64C7">
        <w:rPr>
          <w:rFonts w:ascii="Times New Roman" w:hAnsi="Times New Roman" w:cs="Times New Roman"/>
          <w:sz w:val="28"/>
          <w:szCs w:val="28"/>
        </w:rPr>
        <w:t xml:space="preserve">Автомобиль </w:t>
      </w:r>
      <w:proofErr w:type="spellStart"/>
      <w:r w:rsidRPr="00DD64C7">
        <w:rPr>
          <w:rFonts w:ascii="Times New Roman" w:hAnsi="Times New Roman" w:cs="Times New Roman"/>
          <w:sz w:val="28"/>
          <w:szCs w:val="28"/>
        </w:rPr>
        <w:t>ГАЗель</w:t>
      </w:r>
      <w:proofErr w:type="spellEnd"/>
      <w:r w:rsidRPr="00DD64C7">
        <w:rPr>
          <w:rFonts w:ascii="Times New Roman" w:hAnsi="Times New Roman" w:cs="Times New Roman"/>
          <w:sz w:val="28"/>
          <w:szCs w:val="28"/>
        </w:rPr>
        <w:t xml:space="preserve"> NEXT ГАЗ-А22R33 эксплуатировался Кромским участком Кромского дорожного отдела ГУП ОО «Дорожная служба»</w:t>
      </w:r>
      <w:r w:rsidR="00303A74">
        <w:rPr>
          <w:rFonts w:ascii="Times New Roman" w:hAnsi="Times New Roman" w:cs="Times New Roman"/>
          <w:sz w:val="28"/>
          <w:szCs w:val="28"/>
        </w:rPr>
        <w:t xml:space="preserve"> </w:t>
      </w:r>
      <w:r w:rsidRPr="00DD64C7">
        <w:rPr>
          <w:rFonts w:ascii="Times New Roman" w:hAnsi="Times New Roman" w:cs="Times New Roman"/>
          <w:sz w:val="28"/>
          <w:szCs w:val="28"/>
        </w:rPr>
        <w:t>с неисправной системой спутниковой навигации ГЛОНАСС</w:t>
      </w:r>
      <w:r w:rsidR="000877C2">
        <w:rPr>
          <w:rFonts w:ascii="Times New Roman" w:hAnsi="Times New Roman" w:cs="Times New Roman"/>
          <w:sz w:val="28"/>
          <w:szCs w:val="28"/>
        </w:rPr>
        <w:t>.</w:t>
      </w:r>
      <w:r w:rsidRPr="00DD64C7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</w:p>
    <w:p w14:paraId="0026F80E" w14:textId="37AEE30E" w:rsidR="000877C2" w:rsidRPr="00DD64C7" w:rsidRDefault="000877C2" w:rsidP="00D3498A">
      <w:pPr>
        <w:pStyle w:val="ab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4531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</w:t>
      </w:r>
      <w:r w:rsidR="00924531" w:rsidRPr="00924531">
        <w:rPr>
          <w:rFonts w:ascii="Times New Roman" w:hAnsi="Times New Roman" w:cs="Times New Roman"/>
          <w:sz w:val="28"/>
          <w:szCs w:val="28"/>
        </w:rPr>
        <w:t>в адрес КУ ОО «</w:t>
      </w:r>
      <w:proofErr w:type="spellStart"/>
      <w:r w:rsidR="00924531" w:rsidRPr="00924531">
        <w:rPr>
          <w:rFonts w:ascii="Times New Roman" w:hAnsi="Times New Roman" w:cs="Times New Roman"/>
          <w:sz w:val="28"/>
          <w:szCs w:val="28"/>
        </w:rPr>
        <w:t>Орелгосзаказчик</w:t>
      </w:r>
      <w:proofErr w:type="spellEnd"/>
      <w:r w:rsidR="00924531" w:rsidRPr="00924531">
        <w:rPr>
          <w:rFonts w:ascii="Times New Roman" w:hAnsi="Times New Roman" w:cs="Times New Roman"/>
          <w:sz w:val="28"/>
          <w:szCs w:val="28"/>
        </w:rPr>
        <w:t>»</w:t>
      </w:r>
      <w:r w:rsidR="00924531">
        <w:rPr>
          <w:rFonts w:ascii="Times New Roman" w:hAnsi="Times New Roman" w:cs="Times New Roman"/>
          <w:sz w:val="28"/>
          <w:szCs w:val="28"/>
        </w:rPr>
        <w:t xml:space="preserve">, </w:t>
      </w:r>
      <w:r w:rsidRPr="00924531">
        <w:rPr>
          <w:rFonts w:ascii="Times New Roman" w:hAnsi="Times New Roman" w:cs="Times New Roman"/>
          <w:sz w:val="28"/>
          <w:szCs w:val="28"/>
        </w:rPr>
        <w:t>ГУП ОО «Дорожная служба»</w:t>
      </w:r>
      <w:r w:rsidR="00924531">
        <w:rPr>
          <w:rFonts w:ascii="Times New Roman" w:hAnsi="Times New Roman" w:cs="Times New Roman"/>
          <w:sz w:val="28"/>
          <w:szCs w:val="28"/>
        </w:rPr>
        <w:t xml:space="preserve"> направлены представления</w:t>
      </w:r>
      <w:r w:rsidR="00FA04FE">
        <w:rPr>
          <w:rFonts w:ascii="Times New Roman" w:hAnsi="Times New Roman" w:cs="Times New Roman"/>
          <w:sz w:val="28"/>
          <w:szCs w:val="28"/>
        </w:rPr>
        <w:t>.</w:t>
      </w:r>
    </w:p>
    <w:sectPr w:rsidR="000877C2" w:rsidRPr="00DD64C7" w:rsidSect="00B9507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CBBA9" w14:textId="77777777" w:rsidR="008C7F20" w:rsidRDefault="008C7F20" w:rsidP="00902ED6">
      <w:r>
        <w:separator/>
      </w:r>
    </w:p>
  </w:endnote>
  <w:endnote w:type="continuationSeparator" w:id="0">
    <w:p w14:paraId="75116C5A" w14:textId="77777777" w:rsidR="008C7F20" w:rsidRDefault="008C7F20" w:rsidP="0090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6F0FB" w14:textId="77777777" w:rsidR="008C7F20" w:rsidRDefault="008C7F20" w:rsidP="00902ED6">
      <w:r>
        <w:separator/>
      </w:r>
    </w:p>
  </w:footnote>
  <w:footnote w:type="continuationSeparator" w:id="0">
    <w:p w14:paraId="50012F02" w14:textId="77777777" w:rsidR="008C7F20" w:rsidRDefault="008C7F20" w:rsidP="00902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B1DBD"/>
    <w:multiLevelType w:val="hybridMultilevel"/>
    <w:tmpl w:val="C8FE3A6C"/>
    <w:lvl w:ilvl="0" w:tplc="B4CCA4F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8892B48"/>
    <w:multiLevelType w:val="hybridMultilevel"/>
    <w:tmpl w:val="986CF0C4"/>
    <w:lvl w:ilvl="0" w:tplc="0F047662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3B1885"/>
    <w:multiLevelType w:val="hybridMultilevel"/>
    <w:tmpl w:val="FE28D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4965">
    <w:abstractNumId w:val="1"/>
  </w:num>
  <w:num w:numId="2" w16cid:durableId="2141534299">
    <w:abstractNumId w:val="2"/>
  </w:num>
  <w:num w:numId="3" w16cid:durableId="823929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FF"/>
    <w:rsid w:val="00004C94"/>
    <w:rsid w:val="00040B6E"/>
    <w:rsid w:val="00046ED2"/>
    <w:rsid w:val="0005308F"/>
    <w:rsid w:val="000720BD"/>
    <w:rsid w:val="000844FB"/>
    <w:rsid w:val="000877C2"/>
    <w:rsid w:val="000A0DE4"/>
    <w:rsid w:val="000B026F"/>
    <w:rsid w:val="000C3026"/>
    <w:rsid w:val="000D6870"/>
    <w:rsid w:val="001052AC"/>
    <w:rsid w:val="00110ACE"/>
    <w:rsid w:val="00120B02"/>
    <w:rsid w:val="001268A4"/>
    <w:rsid w:val="00131E64"/>
    <w:rsid w:val="00156AF3"/>
    <w:rsid w:val="001847BF"/>
    <w:rsid w:val="00185DA7"/>
    <w:rsid w:val="00186EB1"/>
    <w:rsid w:val="001E4960"/>
    <w:rsid w:val="001F3F1D"/>
    <w:rsid w:val="00201E9B"/>
    <w:rsid w:val="0020721B"/>
    <w:rsid w:val="00211686"/>
    <w:rsid w:val="00211C99"/>
    <w:rsid w:val="0023001F"/>
    <w:rsid w:val="00233838"/>
    <w:rsid w:val="002412B3"/>
    <w:rsid w:val="00241568"/>
    <w:rsid w:val="00250677"/>
    <w:rsid w:val="00253421"/>
    <w:rsid w:val="00264ED4"/>
    <w:rsid w:val="002810F1"/>
    <w:rsid w:val="002972BD"/>
    <w:rsid w:val="00297CC7"/>
    <w:rsid w:val="002A07A9"/>
    <w:rsid w:val="002B3505"/>
    <w:rsid w:val="002C2303"/>
    <w:rsid w:val="002E25F9"/>
    <w:rsid w:val="002E4661"/>
    <w:rsid w:val="002E4D77"/>
    <w:rsid w:val="00303A74"/>
    <w:rsid w:val="00305C08"/>
    <w:rsid w:val="00313D42"/>
    <w:rsid w:val="00314DEB"/>
    <w:rsid w:val="00320B45"/>
    <w:rsid w:val="00321E80"/>
    <w:rsid w:val="00325E6B"/>
    <w:rsid w:val="0034192E"/>
    <w:rsid w:val="003509E0"/>
    <w:rsid w:val="00367BC7"/>
    <w:rsid w:val="00397AF7"/>
    <w:rsid w:val="003C1F92"/>
    <w:rsid w:val="003D4809"/>
    <w:rsid w:val="003D6833"/>
    <w:rsid w:val="003F13E6"/>
    <w:rsid w:val="004033E4"/>
    <w:rsid w:val="00412BEA"/>
    <w:rsid w:val="00442CC0"/>
    <w:rsid w:val="00452CBC"/>
    <w:rsid w:val="004616B7"/>
    <w:rsid w:val="004649FA"/>
    <w:rsid w:val="00472C32"/>
    <w:rsid w:val="00477C14"/>
    <w:rsid w:val="0048181B"/>
    <w:rsid w:val="00492F21"/>
    <w:rsid w:val="004B255C"/>
    <w:rsid w:val="004C44EB"/>
    <w:rsid w:val="004C4BD4"/>
    <w:rsid w:val="004E21D4"/>
    <w:rsid w:val="004F1A08"/>
    <w:rsid w:val="004F242F"/>
    <w:rsid w:val="00514696"/>
    <w:rsid w:val="00525D62"/>
    <w:rsid w:val="0052645C"/>
    <w:rsid w:val="005424F5"/>
    <w:rsid w:val="00555EA9"/>
    <w:rsid w:val="00556B71"/>
    <w:rsid w:val="00593B2A"/>
    <w:rsid w:val="005B5A1F"/>
    <w:rsid w:val="005C359C"/>
    <w:rsid w:val="005D4819"/>
    <w:rsid w:val="006061B6"/>
    <w:rsid w:val="00620A9F"/>
    <w:rsid w:val="00622742"/>
    <w:rsid w:val="00642820"/>
    <w:rsid w:val="00643B65"/>
    <w:rsid w:val="0064541F"/>
    <w:rsid w:val="006456D7"/>
    <w:rsid w:val="00657FB0"/>
    <w:rsid w:val="00667C97"/>
    <w:rsid w:val="00677EA2"/>
    <w:rsid w:val="00687211"/>
    <w:rsid w:val="006A296A"/>
    <w:rsid w:val="006B6CDC"/>
    <w:rsid w:val="006C4FFD"/>
    <w:rsid w:val="006E1BC9"/>
    <w:rsid w:val="006F7D3D"/>
    <w:rsid w:val="00704A41"/>
    <w:rsid w:val="00707FBE"/>
    <w:rsid w:val="00716E36"/>
    <w:rsid w:val="0072291B"/>
    <w:rsid w:val="00732807"/>
    <w:rsid w:val="007619EA"/>
    <w:rsid w:val="00763C59"/>
    <w:rsid w:val="00765F2B"/>
    <w:rsid w:val="007731FA"/>
    <w:rsid w:val="0079639D"/>
    <w:rsid w:val="007C010F"/>
    <w:rsid w:val="007C2318"/>
    <w:rsid w:val="007D5EF2"/>
    <w:rsid w:val="007E67FE"/>
    <w:rsid w:val="007F0974"/>
    <w:rsid w:val="007F1DFF"/>
    <w:rsid w:val="007F5BE4"/>
    <w:rsid w:val="00805B4B"/>
    <w:rsid w:val="0082780D"/>
    <w:rsid w:val="00832E35"/>
    <w:rsid w:val="0085431F"/>
    <w:rsid w:val="008754AA"/>
    <w:rsid w:val="00883848"/>
    <w:rsid w:val="00884C2A"/>
    <w:rsid w:val="008856E7"/>
    <w:rsid w:val="00893F0C"/>
    <w:rsid w:val="008963FB"/>
    <w:rsid w:val="008A3970"/>
    <w:rsid w:val="008A6CF5"/>
    <w:rsid w:val="008C2D31"/>
    <w:rsid w:val="008C440E"/>
    <w:rsid w:val="008C7F20"/>
    <w:rsid w:val="008E2857"/>
    <w:rsid w:val="008E2CB3"/>
    <w:rsid w:val="008E71D1"/>
    <w:rsid w:val="00902ED6"/>
    <w:rsid w:val="00924531"/>
    <w:rsid w:val="0093061A"/>
    <w:rsid w:val="00956B05"/>
    <w:rsid w:val="00966D23"/>
    <w:rsid w:val="009951F0"/>
    <w:rsid w:val="009A3C50"/>
    <w:rsid w:val="009A59AB"/>
    <w:rsid w:val="009A6AF1"/>
    <w:rsid w:val="009F65F8"/>
    <w:rsid w:val="00A10F8C"/>
    <w:rsid w:val="00A12CDE"/>
    <w:rsid w:val="00A43C06"/>
    <w:rsid w:val="00A47575"/>
    <w:rsid w:val="00A62600"/>
    <w:rsid w:val="00A72882"/>
    <w:rsid w:val="00A8294D"/>
    <w:rsid w:val="00A85D19"/>
    <w:rsid w:val="00A95BF8"/>
    <w:rsid w:val="00AB0151"/>
    <w:rsid w:val="00AD2FCC"/>
    <w:rsid w:val="00B63341"/>
    <w:rsid w:val="00B72AE0"/>
    <w:rsid w:val="00B8534C"/>
    <w:rsid w:val="00B95078"/>
    <w:rsid w:val="00BB5FF0"/>
    <w:rsid w:val="00BE5C70"/>
    <w:rsid w:val="00BE6331"/>
    <w:rsid w:val="00C00EAB"/>
    <w:rsid w:val="00C23F0C"/>
    <w:rsid w:val="00C26E49"/>
    <w:rsid w:val="00C319E6"/>
    <w:rsid w:val="00C4687C"/>
    <w:rsid w:val="00C66215"/>
    <w:rsid w:val="00C66AF4"/>
    <w:rsid w:val="00C739C7"/>
    <w:rsid w:val="00C77D65"/>
    <w:rsid w:val="00CC0128"/>
    <w:rsid w:val="00CF3F9A"/>
    <w:rsid w:val="00D053FB"/>
    <w:rsid w:val="00D12D06"/>
    <w:rsid w:val="00D32A8A"/>
    <w:rsid w:val="00D3498A"/>
    <w:rsid w:val="00D649CE"/>
    <w:rsid w:val="00D6514D"/>
    <w:rsid w:val="00D82CBB"/>
    <w:rsid w:val="00D923B6"/>
    <w:rsid w:val="00D97D3E"/>
    <w:rsid w:val="00DA2DD5"/>
    <w:rsid w:val="00DA3826"/>
    <w:rsid w:val="00DA5BBC"/>
    <w:rsid w:val="00DB2649"/>
    <w:rsid w:val="00DB6E86"/>
    <w:rsid w:val="00DC2A25"/>
    <w:rsid w:val="00DE08D7"/>
    <w:rsid w:val="00DE48D8"/>
    <w:rsid w:val="00DF10F6"/>
    <w:rsid w:val="00E04A83"/>
    <w:rsid w:val="00E3285D"/>
    <w:rsid w:val="00E33DFF"/>
    <w:rsid w:val="00E42717"/>
    <w:rsid w:val="00E5331D"/>
    <w:rsid w:val="00E62156"/>
    <w:rsid w:val="00E72C1F"/>
    <w:rsid w:val="00E73C02"/>
    <w:rsid w:val="00E85BF7"/>
    <w:rsid w:val="00E91623"/>
    <w:rsid w:val="00E91711"/>
    <w:rsid w:val="00EA32D2"/>
    <w:rsid w:val="00EA6C05"/>
    <w:rsid w:val="00EB04CA"/>
    <w:rsid w:val="00EC67B2"/>
    <w:rsid w:val="00EF0D35"/>
    <w:rsid w:val="00F0276E"/>
    <w:rsid w:val="00F402F7"/>
    <w:rsid w:val="00F53706"/>
    <w:rsid w:val="00FA04FE"/>
    <w:rsid w:val="00FD2D3F"/>
    <w:rsid w:val="00FD635C"/>
    <w:rsid w:val="00FE36CD"/>
    <w:rsid w:val="00FE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DC98E"/>
  <w15:docId w15:val="{14FF7704-4F24-4E0B-9BAA-3FB50DFA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DF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3D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33DF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2ED6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02ED6"/>
    <w:rPr>
      <w:rFonts w:ascii="Times New Roman" w:eastAsia="Times New Roman" w:hAnsi="Times New Roman"/>
    </w:rPr>
  </w:style>
  <w:style w:type="character" w:styleId="a9">
    <w:name w:val="Hyperlink"/>
    <w:uiPriority w:val="99"/>
    <w:unhideWhenUsed/>
    <w:rsid w:val="00643B65"/>
    <w:rPr>
      <w:color w:val="0000FF"/>
      <w:u w:val="single"/>
    </w:rPr>
  </w:style>
  <w:style w:type="table" w:styleId="aa">
    <w:name w:val="Table Grid"/>
    <w:basedOn w:val="a1"/>
    <w:locked/>
    <w:rsid w:val="00C66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rsid w:val="00D649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next w:val="a"/>
    <w:uiPriority w:val="1"/>
    <w:qFormat/>
    <w:rsid w:val="00CC0128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d">
    <w:name w:val="No Spacing"/>
    <w:uiPriority w:val="1"/>
    <w:qFormat/>
    <w:rsid w:val="00185DA7"/>
    <w:rPr>
      <w:rFonts w:asciiTheme="minorHAnsi" w:eastAsiaTheme="minorEastAsia" w:hAnsiTheme="minorHAnsi" w:cstheme="minorBidi"/>
      <w:sz w:val="22"/>
      <w:szCs w:val="22"/>
    </w:rPr>
  </w:style>
  <w:style w:type="character" w:styleId="ae">
    <w:name w:val="Unresolved Mention"/>
    <w:basedOn w:val="a0"/>
    <w:uiPriority w:val="99"/>
    <w:semiHidden/>
    <w:unhideWhenUsed/>
    <w:rsid w:val="00305C08"/>
    <w:rPr>
      <w:color w:val="605E5C"/>
      <w:shd w:val="clear" w:color="auto" w:fill="E1DFDD"/>
    </w:rPr>
  </w:style>
  <w:style w:type="character" w:customStyle="1" w:styleId="ac">
    <w:name w:val="Абзац списка Знак"/>
    <w:basedOn w:val="a0"/>
    <w:link w:val="ab"/>
    <w:uiPriority w:val="34"/>
    <w:locked/>
    <w:rsid w:val="00E72C1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E72C1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3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60193-DEFD-45D9-9F58-EDCD5A48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3242</CharactersWithSpaces>
  <SharedDoc>false</SharedDoc>
  <HLinks>
    <vt:vector size="6" baseType="variant">
      <vt:variant>
        <vt:i4>458873</vt:i4>
      </vt:variant>
      <vt:variant>
        <vt:i4>0</vt:i4>
      </vt:variant>
      <vt:variant>
        <vt:i4>0</vt:i4>
      </vt:variant>
      <vt:variant>
        <vt:i4>5</vt:i4>
      </vt:variant>
      <vt:variant>
        <vt:lpwstr>mailto:post@adm.orel.ru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sai</dc:creator>
  <cp:keywords/>
  <cp:lastModifiedBy>КСП 255</cp:lastModifiedBy>
  <cp:revision>3</cp:revision>
  <cp:lastPrinted>2023-10-26T07:05:00Z</cp:lastPrinted>
  <dcterms:created xsi:type="dcterms:W3CDTF">2023-11-03T06:49:00Z</dcterms:created>
  <dcterms:modified xsi:type="dcterms:W3CDTF">2023-11-03T07:37:00Z</dcterms:modified>
</cp:coreProperties>
</file>