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11" w:rsidRPr="0074138D" w:rsidRDefault="00F64611" w:rsidP="00F64611">
      <w:pPr>
        <w:pStyle w:val="a0"/>
        <w:spacing w:after="0"/>
        <w:ind w:firstLine="709"/>
        <w:contextualSpacing/>
        <w:jc w:val="center"/>
        <w:rPr>
          <w:b/>
        </w:rPr>
      </w:pPr>
      <w:r w:rsidRPr="0074138D">
        <w:rPr>
          <w:b/>
          <w:sz w:val="28"/>
          <w:szCs w:val="28"/>
        </w:rPr>
        <w:t>Заключение</w:t>
      </w:r>
    </w:p>
    <w:p w:rsidR="00F64611" w:rsidRPr="0074138D" w:rsidRDefault="00F64611" w:rsidP="00F64611">
      <w:pPr>
        <w:pStyle w:val="a0"/>
        <w:spacing w:after="0"/>
        <w:ind w:firstLine="709"/>
        <w:contextualSpacing/>
        <w:jc w:val="center"/>
        <w:rPr>
          <w:b/>
        </w:rPr>
      </w:pPr>
      <w:r w:rsidRPr="0074138D">
        <w:rPr>
          <w:b/>
          <w:sz w:val="28"/>
          <w:szCs w:val="28"/>
        </w:rPr>
        <w:t>на проект Закона Орловской области «О внесении изменений в Закон Орловской области «О бюджете Территориального фонда обязательного медицинского страхования Орловской области на 201</w:t>
      </w:r>
      <w:r>
        <w:rPr>
          <w:b/>
          <w:sz w:val="28"/>
          <w:szCs w:val="28"/>
        </w:rPr>
        <w:t>5</w:t>
      </w:r>
      <w:r w:rsidRPr="0074138D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4138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74138D">
        <w:rPr>
          <w:b/>
          <w:sz w:val="28"/>
          <w:szCs w:val="28"/>
        </w:rPr>
        <w:t xml:space="preserve"> годов»</w:t>
      </w:r>
    </w:p>
    <w:p w:rsidR="00F64611" w:rsidRPr="0074138D" w:rsidRDefault="00F64611" w:rsidP="00F64611">
      <w:pPr>
        <w:pStyle w:val="a0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F64611" w:rsidRPr="0074138D" w:rsidRDefault="00F64611" w:rsidP="00F64611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74138D">
        <w:rPr>
          <w:sz w:val="28"/>
          <w:szCs w:val="28"/>
        </w:rPr>
        <w:t xml:space="preserve">Заключение подготовлено в соответствии с требованиями Бюджетного кодекса РФ, Законов Орловской области </w:t>
      </w:r>
      <w:r>
        <w:rPr>
          <w:bCs/>
          <w:sz w:val="28"/>
          <w:szCs w:val="28"/>
        </w:rPr>
        <w:t>от 26</w:t>
      </w:r>
      <w:r w:rsidRPr="00D174DA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14</w:t>
      </w:r>
      <w:r w:rsidRPr="00D174DA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1724</w:t>
      </w:r>
      <w:r w:rsidRPr="00D174DA">
        <w:rPr>
          <w:bCs/>
          <w:sz w:val="28"/>
          <w:szCs w:val="28"/>
        </w:rPr>
        <w:t>-ОЗ «О бюджетном процессе в Орловской области»</w:t>
      </w:r>
      <w:r w:rsidRPr="0074138D">
        <w:rPr>
          <w:sz w:val="28"/>
          <w:szCs w:val="28"/>
        </w:rPr>
        <w:t xml:space="preserve"> и от 12.07.2011</w:t>
      </w:r>
      <w:r>
        <w:rPr>
          <w:sz w:val="28"/>
          <w:szCs w:val="28"/>
        </w:rPr>
        <w:t xml:space="preserve"> </w:t>
      </w:r>
      <w:r w:rsidRPr="0074138D">
        <w:rPr>
          <w:sz w:val="28"/>
          <w:szCs w:val="28"/>
        </w:rPr>
        <w:t>г. № 1229-ОЗ «О Контрольно-счетной палате Орловской области».</w:t>
      </w:r>
    </w:p>
    <w:p w:rsidR="00942461" w:rsidRPr="00F64611" w:rsidRDefault="00942461" w:rsidP="003309BC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F64611">
        <w:rPr>
          <w:sz w:val="28"/>
          <w:szCs w:val="28"/>
        </w:rPr>
        <w:t xml:space="preserve">Представленный проект закона предполагает увеличение общего объема доходов и расходов бюджета </w:t>
      </w:r>
      <w:r w:rsidR="00BB0059" w:rsidRPr="00F64611">
        <w:rPr>
          <w:sz w:val="28"/>
          <w:szCs w:val="28"/>
        </w:rPr>
        <w:t>Т</w:t>
      </w:r>
      <w:r w:rsidRPr="00F64611">
        <w:rPr>
          <w:sz w:val="28"/>
          <w:szCs w:val="28"/>
        </w:rPr>
        <w:t xml:space="preserve">ерриториального фонда обязательного медицинского страхования </w:t>
      </w:r>
      <w:r w:rsidR="00BB0059" w:rsidRPr="00F64611">
        <w:rPr>
          <w:sz w:val="28"/>
          <w:szCs w:val="28"/>
        </w:rPr>
        <w:t xml:space="preserve">Орловской области </w:t>
      </w:r>
      <w:r w:rsidRPr="00F64611">
        <w:rPr>
          <w:sz w:val="28"/>
          <w:szCs w:val="28"/>
        </w:rPr>
        <w:t xml:space="preserve">на </w:t>
      </w:r>
      <w:r w:rsidR="00F64611" w:rsidRPr="00F64611">
        <w:rPr>
          <w:sz w:val="28"/>
          <w:szCs w:val="28"/>
        </w:rPr>
        <w:t>1 222,5</w:t>
      </w:r>
      <w:r w:rsidRPr="00F64611">
        <w:rPr>
          <w:sz w:val="28"/>
          <w:szCs w:val="28"/>
        </w:rPr>
        <w:t xml:space="preserve"> тыс. рублей, или на </w:t>
      </w:r>
      <w:r w:rsidR="00F64611" w:rsidRPr="00F64611">
        <w:rPr>
          <w:sz w:val="28"/>
          <w:szCs w:val="28"/>
        </w:rPr>
        <w:t>0,02</w:t>
      </w:r>
      <w:r w:rsidR="0074138D" w:rsidRPr="00F64611">
        <w:rPr>
          <w:sz w:val="28"/>
          <w:szCs w:val="28"/>
        </w:rPr>
        <w:t xml:space="preserve"> </w:t>
      </w:r>
      <w:r w:rsidRPr="00F64611">
        <w:rPr>
          <w:sz w:val="28"/>
          <w:szCs w:val="28"/>
        </w:rPr>
        <w:t xml:space="preserve">% от утвержденного бюджета. В результате вносимых изменений доходная и расходная части бюджета Фонда составят </w:t>
      </w:r>
      <w:r w:rsidR="00F64611" w:rsidRPr="00F64611">
        <w:rPr>
          <w:sz w:val="28"/>
          <w:szCs w:val="28"/>
        </w:rPr>
        <w:t>6 662 508,9</w:t>
      </w:r>
      <w:r w:rsidRPr="00F64611">
        <w:rPr>
          <w:sz w:val="28"/>
          <w:szCs w:val="28"/>
        </w:rPr>
        <w:t xml:space="preserve"> тыс.</w:t>
      </w:r>
      <w:r w:rsidR="0074138D" w:rsidRPr="00F64611">
        <w:rPr>
          <w:sz w:val="28"/>
          <w:szCs w:val="28"/>
        </w:rPr>
        <w:t xml:space="preserve"> рублей.</w:t>
      </w:r>
    </w:p>
    <w:p w:rsidR="00F50809" w:rsidRDefault="00F50809" w:rsidP="00F5080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Поправками планируется увеличение доходов </w:t>
      </w:r>
      <w:r w:rsidR="001A2063" w:rsidRPr="00F64611">
        <w:rPr>
          <w:rFonts w:ascii="Times New Roman" w:eastAsia="Times New Roman" w:hAnsi="Times New Roman"/>
          <w:sz w:val="28"/>
          <w:szCs w:val="28"/>
          <w:lang w:eastAsia="ru-RU"/>
        </w:rPr>
        <w:t>по разделу «Ш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>траф</w:t>
      </w:r>
      <w:r w:rsidR="001A2063" w:rsidRPr="00F64611">
        <w:rPr>
          <w:rFonts w:ascii="Times New Roman" w:eastAsia="Times New Roman" w:hAnsi="Times New Roman"/>
          <w:sz w:val="28"/>
          <w:szCs w:val="28"/>
          <w:lang w:eastAsia="ru-RU"/>
        </w:rPr>
        <w:t>ы, санкции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>, возмещени</w:t>
      </w:r>
      <w:r w:rsidR="001A2063" w:rsidRPr="00F646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ущерба</w:t>
      </w:r>
      <w:r w:rsidR="001A2063" w:rsidRPr="00F646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A2063"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F64611" w:rsidRPr="00F64611">
        <w:rPr>
          <w:rFonts w:ascii="Times New Roman" w:eastAsia="Times New Roman" w:hAnsi="Times New Roman"/>
          <w:sz w:val="28"/>
          <w:szCs w:val="28"/>
          <w:lang w:eastAsia="ru-RU"/>
        </w:rPr>
        <w:t>1 225,5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за счет увеличения доходов от денежных взысканий (штрафов) и иных сумм, взыскиваемых с лиц, виновных в совершении преступлений, и в возмещение ущерба имуществу, зачисляемых в бюджет ТФОМС – на </w:t>
      </w:r>
      <w:r w:rsidR="00F64611" w:rsidRPr="00F64611">
        <w:rPr>
          <w:rFonts w:ascii="Times New Roman" w:eastAsia="Times New Roman" w:hAnsi="Times New Roman"/>
          <w:sz w:val="28"/>
          <w:szCs w:val="28"/>
          <w:lang w:eastAsia="ru-RU"/>
        </w:rPr>
        <w:t>700,0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доходов от денежных взысканий, налагаемых в возмещение ущерба, причиненного в результате незаконного или нецелевого использования бюджетных средств (в части ТФОМС) – на </w:t>
      </w:r>
      <w:r w:rsidR="00F64611" w:rsidRPr="00F64611">
        <w:rPr>
          <w:rFonts w:ascii="Times New Roman" w:eastAsia="Times New Roman" w:hAnsi="Times New Roman"/>
          <w:sz w:val="28"/>
          <w:szCs w:val="28"/>
          <w:lang w:eastAsia="ru-RU"/>
        </w:rPr>
        <w:t>502,7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доходов от прочих поступлений от денежных взысканий (штрафов) и иных сумм в возмещение ущерба, зачисляемых в бюджет ТФОМС</w:t>
      </w:r>
      <w:r w:rsidR="00562B30"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="00F64611" w:rsidRPr="00F64611">
        <w:rPr>
          <w:rFonts w:ascii="Times New Roman" w:eastAsia="Times New Roman" w:hAnsi="Times New Roman"/>
          <w:sz w:val="28"/>
          <w:szCs w:val="28"/>
          <w:lang w:eastAsia="ru-RU"/>
        </w:rPr>
        <w:t>19,8</w:t>
      </w:r>
      <w:r w:rsidRPr="00F646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21587A" w:rsidRDefault="0021587A" w:rsidP="000A2D10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F64611">
        <w:rPr>
          <w:sz w:val="28"/>
          <w:szCs w:val="28"/>
        </w:rPr>
        <w:t xml:space="preserve">Расходная часть бюджета Территориального фонда обязательного медицинского страхования Орловской области в результате вносимых поправок увеличится на </w:t>
      </w:r>
      <w:r w:rsidR="00F64611" w:rsidRPr="00F64611">
        <w:rPr>
          <w:sz w:val="28"/>
          <w:szCs w:val="28"/>
        </w:rPr>
        <w:t xml:space="preserve">1 225,5 тыс. рублей </w:t>
      </w:r>
      <w:r w:rsidRPr="00F64611">
        <w:rPr>
          <w:sz w:val="28"/>
          <w:szCs w:val="28"/>
        </w:rPr>
        <w:t xml:space="preserve">и составит </w:t>
      </w:r>
      <w:r w:rsidR="00F64611" w:rsidRPr="00F64611">
        <w:rPr>
          <w:sz w:val="28"/>
          <w:szCs w:val="28"/>
        </w:rPr>
        <w:t>6 662 508,9</w:t>
      </w:r>
      <w:r w:rsidRPr="00F64611">
        <w:rPr>
          <w:sz w:val="28"/>
          <w:szCs w:val="28"/>
        </w:rPr>
        <w:t xml:space="preserve"> тыс. рублей. </w:t>
      </w:r>
    </w:p>
    <w:p w:rsidR="00F64611" w:rsidRDefault="00F64611" w:rsidP="000A2D10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раздела «Другие общегосударственные вопросы» запланировано </w:t>
      </w:r>
      <w:r w:rsidR="005B423A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бюджетных ассигнований на </w:t>
      </w:r>
      <w:r w:rsidR="009F7BCB">
        <w:rPr>
          <w:sz w:val="28"/>
          <w:szCs w:val="28"/>
        </w:rPr>
        <w:t xml:space="preserve">2 292,0 тыс. рублей, или на 4,2 %. Изменения по данному разделу связаны с сокращением норматива расходов на обеспечение выполнения Фондом своих функций, </w:t>
      </w:r>
      <w:proofErr w:type="gramStart"/>
      <w:r w:rsidR="009F7BCB">
        <w:rPr>
          <w:sz w:val="28"/>
          <w:szCs w:val="28"/>
        </w:rPr>
        <w:t>согласно предложений</w:t>
      </w:r>
      <w:proofErr w:type="gramEnd"/>
      <w:r w:rsidR="009F7BCB">
        <w:rPr>
          <w:sz w:val="28"/>
          <w:szCs w:val="28"/>
        </w:rPr>
        <w:t xml:space="preserve"> Федерального фонда обязательного медицинского страхования. </w:t>
      </w:r>
    </w:p>
    <w:p w:rsidR="005B423A" w:rsidRDefault="005B423A" w:rsidP="00FF5175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запланировано увеличение ассигнований по разделу «Здравоохранение» на 3 514,5 тыс. рублей, или на 0,05 %. Данное изменение планируется за счет:</w:t>
      </w:r>
    </w:p>
    <w:p w:rsidR="005B423A" w:rsidRDefault="005B423A" w:rsidP="00FF5175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 </w:t>
      </w:r>
      <w:r w:rsidR="009F7BCB">
        <w:rPr>
          <w:sz w:val="28"/>
          <w:szCs w:val="28"/>
        </w:rPr>
        <w:t xml:space="preserve">снижения расходов по </w:t>
      </w:r>
      <w:r w:rsidR="00FF5175">
        <w:rPr>
          <w:sz w:val="28"/>
          <w:szCs w:val="28"/>
        </w:rPr>
        <w:t>разделу «Другие общегосударственные вопросы» на сумму 2 292,0 тыс. рублей</w:t>
      </w:r>
      <w:r>
        <w:rPr>
          <w:sz w:val="28"/>
          <w:szCs w:val="28"/>
        </w:rPr>
        <w:t>;</w:t>
      </w:r>
    </w:p>
    <w:p w:rsidR="005B423A" w:rsidRDefault="005B423A" w:rsidP="00FF5175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суммы увеличения доходов</w:t>
      </w:r>
      <w:r w:rsidRPr="005B423A">
        <w:rPr>
          <w:sz w:val="28"/>
          <w:szCs w:val="28"/>
        </w:rPr>
        <w:t xml:space="preserve"> по разделу «Штрафы, санкции, возмещение ущерба» </w:t>
      </w:r>
      <w:r>
        <w:rPr>
          <w:sz w:val="28"/>
          <w:szCs w:val="28"/>
        </w:rPr>
        <w:t>на сумму 1 222,5 тыс. рублей.</w:t>
      </w:r>
    </w:p>
    <w:p w:rsidR="00313002" w:rsidRPr="00FF5175" w:rsidRDefault="00D534DF" w:rsidP="00FF5175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FF5175">
        <w:rPr>
          <w:sz w:val="28"/>
          <w:szCs w:val="28"/>
        </w:rPr>
        <w:lastRenderedPageBreak/>
        <w:t>Изменения по данному разделу коснуться финансово</w:t>
      </w:r>
      <w:r w:rsidR="00FF5175" w:rsidRPr="00FF5175">
        <w:rPr>
          <w:sz w:val="28"/>
          <w:szCs w:val="28"/>
        </w:rPr>
        <w:t>го</w:t>
      </w:r>
      <w:r w:rsidRPr="00FF5175">
        <w:rPr>
          <w:sz w:val="28"/>
          <w:szCs w:val="28"/>
        </w:rPr>
        <w:t xml:space="preserve"> </w:t>
      </w:r>
      <w:r w:rsidR="00FF5175" w:rsidRPr="00FF5175">
        <w:rPr>
          <w:sz w:val="28"/>
          <w:szCs w:val="28"/>
        </w:rPr>
        <w:t>обеспечения организаций обязательного медицинского страхования по социальному обеспечению и иным выплатам населению, в части базовой программы обязательного медицинского страхования.</w:t>
      </w:r>
      <w:r w:rsidR="00FF5175">
        <w:rPr>
          <w:sz w:val="28"/>
          <w:szCs w:val="28"/>
        </w:rPr>
        <w:t xml:space="preserve"> </w:t>
      </w:r>
      <w:bookmarkStart w:id="0" w:name="_GoBack"/>
      <w:bookmarkEnd w:id="0"/>
    </w:p>
    <w:p w:rsidR="005B423A" w:rsidRDefault="005B423A" w:rsidP="003309BC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</w:p>
    <w:p w:rsidR="00BD456D" w:rsidRPr="005B423A" w:rsidRDefault="00BD456D" w:rsidP="003309BC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5B423A">
        <w:rPr>
          <w:sz w:val="28"/>
          <w:szCs w:val="28"/>
        </w:rPr>
        <w:t>Контрольно-счетная палата Орловской области считает возможным принять закон в первом чтении.</w:t>
      </w:r>
    </w:p>
    <w:p w:rsidR="00610B0A" w:rsidRPr="00F64611" w:rsidRDefault="00610B0A" w:rsidP="00792A9A">
      <w:pPr>
        <w:pStyle w:val="a0"/>
        <w:spacing w:after="0"/>
        <w:ind w:firstLine="709"/>
        <w:contextualSpacing/>
        <w:rPr>
          <w:sz w:val="28"/>
          <w:szCs w:val="28"/>
          <w:highlight w:val="lightGray"/>
        </w:rPr>
      </w:pPr>
    </w:p>
    <w:p w:rsidR="001A2063" w:rsidRPr="00F64611" w:rsidRDefault="001A2063" w:rsidP="00792A9A">
      <w:pPr>
        <w:pStyle w:val="a0"/>
        <w:spacing w:after="0"/>
        <w:ind w:firstLine="709"/>
        <w:contextualSpacing/>
        <w:rPr>
          <w:sz w:val="28"/>
          <w:szCs w:val="28"/>
          <w:highlight w:val="lightGray"/>
        </w:rPr>
      </w:pPr>
    </w:p>
    <w:p w:rsidR="001A2063" w:rsidRPr="00F64611" w:rsidRDefault="001A2063" w:rsidP="001A2063">
      <w:pPr>
        <w:spacing w:after="0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A2063" w:rsidRPr="005B423A" w:rsidRDefault="001A2063" w:rsidP="001A2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23A">
        <w:rPr>
          <w:rFonts w:ascii="Times New Roman" w:hAnsi="Times New Roman" w:cs="Times New Roman"/>
          <w:sz w:val="28"/>
          <w:szCs w:val="28"/>
        </w:rPr>
        <w:t xml:space="preserve">Заместитель начальника экспертно-аналитического </w:t>
      </w:r>
    </w:p>
    <w:p w:rsidR="001A2063" w:rsidRPr="005B423A" w:rsidRDefault="001A2063" w:rsidP="001A2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23A">
        <w:rPr>
          <w:rFonts w:ascii="Times New Roman" w:hAnsi="Times New Roman" w:cs="Times New Roman"/>
          <w:sz w:val="28"/>
          <w:szCs w:val="28"/>
        </w:rPr>
        <w:t>отдела Контрольно-счетной палаты</w:t>
      </w:r>
      <w:r w:rsidRPr="005B423A">
        <w:rPr>
          <w:rFonts w:ascii="Times New Roman" w:hAnsi="Times New Roman" w:cs="Times New Roman"/>
          <w:sz w:val="28"/>
          <w:szCs w:val="28"/>
        </w:rPr>
        <w:tab/>
      </w:r>
      <w:r w:rsidRPr="005B423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5B423A">
        <w:rPr>
          <w:rFonts w:ascii="Times New Roman" w:hAnsi="Times New Roman" w:cs="Times New Roman"/>
          <w:sz w:val="28"/>
          <w:szCs w:val="28"/>
        </w:rPr>
        <w:tab/>
        <w:t xml:space="preserve"> В.С. Глушкова</w:t>
      </w:r>
    </w:p>
    <w:p w:rsidR="001A2063" w:rsidRPr="005B423A" w:rsidRDefault="001A2063" w:rsidP="00792A9A">
      <w:pPr>
        <w:pStyle w:val="a0"/>
        <w:spacing w:after="0"/>
        <w:ind w:firstLine="709"/>
        <w:contextualSpacing/>
        <w:rPr>
          <w:sz w:val="28"/>
          <w:szCs w:val="28"/>
        </w:rPr>
      </w:pPr>
    </w:p>
    <w:sectPr w:rsidR="001A2063" w:rsidRPr="005B423A" w:rsidSect="00BD456D">
      <w:headerReference w:type="default" r:id="rId8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19" w:rsidRDefault="00034419" w:rsidP="00EA6C3A">
      <w:pPr>
        <w:spacing w:after="0" w:line="240" w:lineRule="auto"/>
      </w:pPr>
      <w:r>
        <w:separator/>
      </w:r>
    </w:p>
  </w:endnote>
  <w:endnote w:type="continuationSeparator" w:id="0">
    <w:p w:rsidR="00034419" w:rsidRDefault="00034419" w:rsidP="00EA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19" w:rsidRDefault="00034419" w:rsidP="00EA6C3A">
      <w:pPr>
        <w:spacing w:after="0" w:line="240" w:lineRule="auto"/>
      </w:pPr>
      <w:r>
        <w:separator/>
      </w:r>
    </w:p>
  </w:footnote>
  <w:footnote w:type="continuationSeparator" w:id="0">
    <w:p w:rsidR="00034419" w:rsidRDefault="00034419" w:rsidP="00EA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04208"/>
    </w:sdtPr>
    <w:sdtEndPr/>
    <w:sdtContent>
      <w:p w:rsidR="00B67753" w:rsidRDefault="00CC67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753" w:rsidRDefault="00B67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9EB"/>
    <w:multiLevelType w:val="multilevel"/>
    <w:tmpl w:val="599E937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29"/>
    <w:rsid w:val="00000FF2"/>
    <w:rsid w:val="00003776"/>
    <w:rsid w:val="0000556D"/>
    <w:rsid w:val="00005CAA"/>
    <w:rsid w:val="0001104B"/>
    <w:rsid w:val="00014FE7"/>
    <w:rsid w:val="00017454"/>
    <w:rsid w:val="00023702"/>
    <w:rsid w:val="00034419"/>
    <w:rsid w:val="0003549A"/>
    <w:rsid w:val="000546B9"/>
    <w:rsid w:val="0005516D"/>
    <w:rsid w:val="00063ED2"/>
    <w:rsid w:val="00070F01"/>
    <w:rsid w:val="00081C95"/>
    <w:rsid w:val="00085E53"/>
    <w:rsid w:val="00093451"/>
    <w:rsid w:val="000A1659"/>
    <w:rsid w:val="000A2D10"/>
    <w:rsid w:val="000A4958"/>
    <w:rsid w:val="000A5B9B"/>
    <w:rsid w:val="000B00B6"/>
    <w:rsid w:val="000B2416"/>
    <w:rsid w:val="000B327D"/>
    <w:rsid w:val="000B384B"/>
    <w:rsid w:val="000C0B0D"/>
    <w:rsid w:val="000C0BD2"/>
    <w:rsid w:val="000D5523"/>
    <w:rsid w:val="000E4F32"/>
    <w:rsid w:val="000F320C"/>
    <w:rsid w:val="000F3284"/>
    <w:rsid w:val="000F5BF1"/>
    <w:rsid w:val="000F66B8"/>
    <w:rsid w:val="000F693F"/>
    <w:rsid w:val="000F7675"/>
    <w:rsid w:val="00100BA4"/>
    <w:rsid w:val="00101FE7"/>
    <w:rsid w:val="00105377"/>
    <w:rsid w:val="00115C69"/>
    <w:rsid w:val="00115F64"/>
    <w:rsid w:val="00125491"/>
    <w:rsid w:val="001324D3"/>
    <w:rsid w:val="00137D3C"/>
    <w:rsid w:val="00145F49"/>
    <w:rsid w:val="00154F14"/>
    <w:rsid w:val="00156CBA"/>
    <w:rsid w:val="00157F8B"/>
    <w:rsid w:val="001610DD"/>
    <w:rsid w:val="00161ABE"/>
    <w:rsid w:val="001761D2"/>
    <w:rsid w:val="0018691F"/>
    <w:rsid w:val="001A2063"/>
    <w:rsid w:val="001A7E45"/>
    <w:rsid w:val="001B5219"/>
    <w:rsid w:val="001D1446"/>
    <w:rsid w:val="001D2AA5"/>
    <w:rsid w:val="001D35FF"/>
    <w:rsid w:val="001D6937"/>
    <w:rsid w:val="001D769D"/>
    <w:rsid w:val="001E4436"/>
    <w:rsid w:val="001E7DD8"/>
    <w:rsid w:val="001F23A7"/>
    <w:rsid w:val="001F2E18"/>
    <w:rsid w:val="001F389C"/>
    <w:rsid w:val="001F4303"/>
    <w:rsid w:val="002032CD"/>
    <w:rsid w:val="002075D6"/>
    <w:rsid w:val="0021405C"/>
    <w:rsid w:val="0021587A"/>
    <w:rsid w:val="00216ADD"/>
    <w:rsid w:val="00227253"/>
    <w:rsid w:val="0023425F"/>
    <w:rsid w:val="00237E6D"/>
    <w:rsid w:val="00240B96"/>
    <w:rsid w:val="00243977"/>
    <w:rsid w:val="00250FC7"/>
    <w:rsid w:val="002522E6"/>
    <w:rsid w:val="00256389"/>
    <w:rsid w:val="0026735D"/>
    <w:rsid w:val="00270FD0"/>
    <w:rsid w:val="00272672"/>
    <w:rsid w:val="00273F60"/>
    <w:rsid w:val="002759D4"/>
    <w:rsid w:val="00275FD1"/>
    <w:rsid w:val="00280A37"/>
    <w:rsid w:val="0029272E"/>
    <w:rsid w:val="00294FAB"/>
    <w:rsid w:val="00295835"/>
    <w:rsid w:val="00297F9F"/>
    <w:rsid w:val="002A1B15"/>
    <w:rsid w:val="002B0F49"/>
    <w:rsid w:val="002B5AAC"/>
    <w:rsid w:val="002C229B"/>
    <w:rsid w:val="002D7F8F"/>
    <w:rsid w:val="002E213A"/>
    <w:rsid w:val="002F68F1"/>
    <w:rsid w:val="003051BC"/>
    <w:rsid w:val="00306543"/>
    <w:rsid w:val="0031073A"/>
    <w:rsid w:val="00310951"/>
    <w:rsid w:val="00313002"/>
    <w:rsid w:val="00313925"/>
    <w:rsid w:val="00314E30"/>
    <w:rsid w:val="003245D8"/>
    <w:rsid w:val="00324BCA"/>
    <w:rsid w:val="00327D9D"/>
    <w:rsid w:val="00327FD6"/>
    <w:rsid w:val="003309BC"/>
    <w:rsid w:val="00332574"/>
    <w:rsid w:val="0033285A"/>
    <w:rsid w:val="003350FD"/>
    <w:rsid w:val="0034379F"/>
    <w:rsid w:val="003507A9"/>
    <w:rsid w:val="00352384"/>
    <w:rsid w:val="00353EF6"/>
    <w:rsid w:val="00356743"/>
    <w:rsid w:val="00356E34"/>
    <w:rsid w:val="00362467"/>
    <w:rsid w:val="00362682"/>
    <w:rsid w:val="00383CE9"/>
    <w:rsid w:val="00390427"/>
    <w:rsid w:val="00393A93"/>
    <w:rsid w:val="0039488D"/>
    <w:rsid w:val="00394F4B"/>
    <w:rsid w:val="003A05FA"/>
    <w:rsid w:val="003A6E3C"/>
    <w:rsid w:val="003A7F24"/>
    <w:rsid w:val="003B3A63"/>
    <w:rsid w:val="003C24FC"/>
    <w:rsid w:val="003C2535"/>
    <w:rsid w:val="003C5EC4"/>
    <w:rsid w:val="003D307C"/>
    <w:rsid w:val="003D78ED"/>
    <w:rsid w:val="003E1035"/>
    <w:rsid w:val="003E189A"/>
    <w:rsid w:val="003E3648"/>
    <w:rsid w:val="003E48EC"/>
    <w:rsid w:val="00404378"/>
    <w:rsid w:val="0041267A"/>
    <w:rsid w:val="00421743"/>
    <w:rsid w:val="004252D9"/>
    <w:rsid w:val="004279C2"/>
    <w:rsid w:val="00431E89"/>
    <w:rsid w:val="004327A3"/>
    <w:rsid w:val="00432942"/>
    <w:rsid w:val="00441B02"/>
    <w:rsid w:val="00446BF4"/>
    <w:rsid w:val="00450A7F"/>
    <w:rsid w:val="004542EC"/>
    <w:rsid w:val="00454389"/>
    <w:rsid w:val="0046706C"/>
    <w:rsid w:val="004676D7"/>
    <w:rsid w:val="00470644"/>
    <w:rsid w:val="004710C0"/>
    <w:rsid w:val="004750D3"/>
    <w:rsid w:val="00482242"/>
    <w:rsid w:val="00483B32"/>
    <w:rsid w:val="004915A7"/>
    <w:rsid w:val="0049194F"/>
    <w:rsid w:val="004952BA"/>
    <w:rsid w:val="004C28F0"/>
    <w:rsid w:val="004C7851"/>
    <w:rsid w:val="004D429D"/>
    <w:rsid w:val="004E0B54"/>
    <w:rsid w:val="004F3263"/>
    <w:rsid w:val="00501599"/>
    <w:rsid w:val="00501D5F"/>
    <w:rsid w:val="00501DCB"/>
    <w:rsid w:val="00505E2B"/>
    <w:rsid w:val="00505E40"/>
    <w:rsid w:val="0050701A"/>
    <w:rsid w:val="00510DAC"/>
    <w:rsid w:val="00510DFC"/>
    <w:rsid w:val="00522185"/>
    <w:rsid w:val="00523B01"/>
    <w:rsid w:val="00527267"/>
    <w:rsid w:val="0053580B"/>
    <w:rsid w:val="00536600"/>
    <w:rsid w:val="005443FD"/>
    <w:rsid w:val="00547643"/>
    <w:rsid w:val="00552340"/>
    <w:rsid w:val="005546BF"/>
    <w:rsid w:val="005571C7"/>
    <w:rsid w:val="00562B30"/>
    <w:rsid w:val="00570496"/>
    <w:rsid w:val="00574F7F"/>
    <w:rsid w:val="00575557"/>
    <w:rsid w:val="00590657"/>
    <w:rsid w:val="00591CCD"/>
    <w:rsid w:val="00593836"/>
    <w:rsid w:val="00593E8D"/>
    <w:rsid w:val="00594854"/>
    <w:rsid w:val="005B423A"/>
    <w:rsid w:val="005C40E1"/>
    <w:rsid w:val="005C51C4"/>
    <w:rsid w:val="005D1478"/>
    <w:rsid w:val="005E62FF"/>
    <w:rsid w:val="005F231F"/>
    <w:rsid w:val="0060048C"/>
    <w:rsid w:val="00605C83"/>
    <w:rsid w:val="00610AA1"/>
    <w:rsid w:val="00610B0A"/>
    <w:rsid w:val="006114FB"/>
    <w:rsid w:val="00634AA7"/>
    <w:rsid w:val="00640282"/>
    <w:rsid w:val="00640E65"/>
    <w:rsid w:val="00644258"/>
    <w:rsid w:val="00650013"/>
    <w:rsid w:val="0067525A"/>
    <w:rsid w:val="0067533D"/>
    <w:rsid w:val="006760B9"/>
    <w:rsid w:val="00677FF7"/>
    <w:rsid w:val="00682691"/>
    <w:rsid w:val="00685E0D"/>
    <w:rsid w:val="00696999"/>
    <w:rsid w:val="006B1204"/>
    <w:rsid w:val="006C0227"/>
    <w:rsid w:val="006C0CE0"/>
    <w:rsid w:val="006C6467"/>
    <w:rsid w:val="006D450D"/>
    <w:rsid w:val="006E1E38"/>
    <w:rsid w:val="006E75A1"/>
    <w:rsid w:val="006E7CE8"/>
    <w:rsid w:val="006F251F"/>
    <w:rsid w:val="006F3E05"/>
    <w:rsid w:val="006F54B7"/>
    <w:rsid w:val="00700B10"/>
    <w:rsid w:val="007019D4"/>
    <w:rsid w:val="00703131"/>
    <w:rsid w:val="00712208"/>
    <w:rsid w:val="00712985"/>
    <w:rsid w:val="00713CCE"/>
    <w:rsid w:val="00717236"/>
    <w:rsid w:val="0072162C"/>
    <w:rsid w:val="00724561"/>
    <w:rsid w:val="00725F7A"/>
    <w:rsid w:val="007272BD"/>
    <w:rsid w:val="00727309"/>
    <w:rsid w:val="00731BBB"/>
    <w:rsid w:val="0074138D"/>
    <w:rsid w:val="00741BB2"/>
    <w:rsid w:val="0075274E"/>
    <w:rsid w:val="007552AC"/>
    <w:rsid w:val="00762ACA"/>
    <w:rsid w:val="00763D62"/>
    <w:rsid w:val="0078181C"/>
    <w:rsid w:val="00783935"/>
    <w:rsid w:val="00787D55"/>
    <w:rsid w:val="00792A9A"/>
    <w:rsid w:val="00794A03"/>
    <w:rsid w:val="007A6B37"/>
    <w:rsid w:val="007A7B54"/>
    <w:rsid w:val="007B638B"/>
    <w:rsid w:val="007B63D9"/>
    <w:rsid w:val="007C4174"/>
    <w:rsid w:val="007C5691"/>
    <w:rsid w:val="007C7863"/>
    <w:rsid w:val="007D0481"/>
    <w:rsid w:val="007D5101"/>
    <w:rsid w:val="007E5254"/>
    <w:rsid w:val="007E5FAB"/>
    <w:rsid w:val="007F02CA"/>
    <w:rsid w:val="007F2458"/>
    <w:rsid w:val="007F26BC"/>
    <w:rsid w:val="007F3434"/>
    <w:rsid w:val="007F681C"/>
    <w:rsid w:val="0080046C"/>
    <w:rsid w:val="008062F7"/>
    <w:rsid w:val="00811C42"/>
    <w:rsid w:val="00813649"/>
    <w:rsid w:val="0081616E"/>
    <w:rsid w:val="008254BB"/>
    <w:rsid w:val="00834A8E"/>
    <w:rsid w:val="008435E4"/>
    <w:rsid w:val="008459F2"/>
    <w:rsid w:val="008519B2"/>
    <w:rsid w:val="00852A07"/>
    <w:rsid w:val="00852FF5"/>
    <w:rsid w:val="00857806"/>
    <w:rsid w:val="00857EE0"/>
    <w:rsid w:val="008604AC"/>
    <w:rsid w:val="008618FC"/>
    <w:rsid w:val="008655F8"/>
    <w:rsid w:val="008662D6"/>
    <w:rsid w:val="00872612"/>
    <w:rsid w:val="00885991"/>
    <w:rsid w:val="00887D78"/>
    <w:rsid w:val="008916DA"/>
    <w:rsid w:val="00891D2E"/>
    <w:rsid w:val="00897AAD"/>
    <w:rsid w:val="008A33CD"/>
    <w:rsid w:val="008A3CF8"/>
    <w:rsid w:val="008A3EEC"/>
    <w:rsid w:val="008B179A"/>
    <w:rsid w:val="008B2369"/>
    <w:rsid w:val="008B59B5"/>
    <w:rsid w:val="008B7060"/>
    <w:rsid w:val="008C2049"/>
    <w:rsid w:val="008C2162"/>
    <w:rsid w:val="008D0409"/>
    <w:rsid w:val="008E024E"/>
    <w:rsid w:val="008F6229"/>
    <w:rsid w:val="009058AB"/>
    <w:rsid w:val="00914087"/>
    <w:rsid w:val="00925B93"/>
    <w:rsid w:val="00932883"/>
    <w:rsid w:val="00933143"/>
    <w:rsid w:val="009374B0"/>
    <w:rsid w:val="0094181B"/>
    <w:rsid w:val="00942461"/>
    <w:rsid w:val="00942473"/>
    <w:rsid w:val="009440C0"/>
    <w:rsid w:val="00950FC4"/>
    <w:rsid w:val="009542E1"/>
    <w:rsid w:val="00960256"/>
    <w:rsid w:val="00971A17"/>
    <w:rsid w:val="00991368"/>
    <w:rsid w:val="00997070"/>
    <w:rsid w:val="00997858"/>
    <w:rsid w:val="009A220A"/>
    <w:rsid w:val="009A53C9"/>
    <w:rsid w:val="009A768A"/>
    <w:rsid w:val="009B1731"/>
    <w:rsid w:val="009B2C50"/>
    <w:rsid w:val="009B4A39"/>
    <w:rsid w:val="009B580C"/>
    <w:rsid w:val="009B6BCF"/>
    <w:rsid w:val="009D1FE1"/>
    <w:rsid w:val="009D2F90"/>
    <w:rsid w:val="009D5791"/>
    <w:rsid w:val="009D5C1D"/>
    <w:rsid w:val="009F0795"/>
    <w:rsid w:val="009F3342"/>
    <w:rsid w:val="009F44CF"/>
    <w:rsid w:val="009F7BCB"/>
    <w:rsid w:val="00A1536F"/>
    <w:rsid w:val="00A21743"/>
    <w:rsid w:val="00A22083"/>
    <w:rsid w:val="00A406B3"/>
    <w:rsid w:val="00A4361A"/>
    <w:rsid w:val="00A52E77"/>
    <w:rsid w:val="00A52F17"/>
    <w:rsid w:val="00A650B2"/>
    <w:rsid w:val="00A751FB"/>
    <w:rsid w:val="00A75348"/>
    <w:rsid w:val="00A75F30"/>
    <w:rsid w:val="00A7697D"/>
    <w:rsid w:val="00A80431"/>
    <w:rsid w:val="00A83465"/>
    <w:rsid w:val="00A86289"/>
    <w:rsid w:val="00A90FC2"/>
    <w:rsid w:val="00A9259E"/>
    <w:rsid w:val="00AA163C"/>
    <w:rsid w:val="00AB433D"/>
    <w:rsid w:val="00AC35F1"/>
    <w:rsid w:val="00AC3F6B"/>
    <w:rsid w:val="00AD1606"/>
    <w:rsid w:val="00AD19D3"/>
    <w:rsid w:val="00AD6F15"/>
    <w:rsid w:val="00AD7310"/>
    <w:rsid w:val="00AE5B9D"/>
    <w:rsid w:val="00AF5DB2"/>
    <w:rsid w:val="00AF7256"/>
    <w:rsid w:val="00B0222B"/>
    <w:rsid w:val="00B129E7"/>
    <w:rsid w:val="00B15EDE"/>
    <w:rsid w:val="00B17262"/>
    <w:rsid w:val="00B174DF"/>
    <w:rsid w:val="00B17E94"/>
    <w:rsid w:val="00B30E26"/>
    <w:rsid w:val="00B3498E"/>
    <w:rsid w:val="00B37A1C"/>
    <w:rsid w:val="00B42A3D"/>
    <w:rsid w:val="00B466BF"/>
    <w:rsid w:val="00B46949"/>
    <w:rsid w:val="00B55832"/>
    <w:rsid w:val="00B57C97"/>
    <w:rsid w:val="00B64A73"/>
    <w:rsid w:val="00B67753"/>
    <w:rsid w:val="00B84759"/>
    <w:rsid w:val="00B90B55"/>
    <w:rsid w:val="00B913B8"/>
    <w:rsid w:val="00BA5768"/>
    <w:rsid w:val="00BA76B7"/>
    <w:rsid w:val="00BA7AD7"/>
    <w:rsid w:val="00BB0059"/>
    <w:rsid w:val="00BB25C8"/>
    <w:rsid w:val="00BC7582"/>
    <w:rsid w:val="00BD0ACF"/>
    <w:rsid w:val="00BD456D"/>
    <w:rsid w:val="00BD7C82"/>
    <w:rsid w:val="00BD7FE5"/>
    <w:rsid w:val="00BE256D"/>
    <w:rsid w:val="00BE59C8"/>
    <w:rsid w:val="00BE67AC"/>
    <w:rsid w:val="00BF56B8"/>
    <w:rsid w:val="00C14D2C"/>
    <w:rsid w:val="00C207AA"/>
    <w:rsid w:val="00C23317"/>
    <w:rsid w:val="00C32A30"/>
    <w:rsid w:val="00C42A4B"/>
    <w:rsid w:val="00C51718"/>
    <w:rsid w:val="00C57B60"/>
    <w:rsid w:val="00C64590"/>
    <w:rsid w:val="00C64B3E"/>
    <w:rsid w:val="00C776A5"/>
    <w:rsid w:val="00C83D97"/>
    <w:rsid w:val="00C94A20"/>
    <w:rsid w:val="00C97659"/>
    <w:rsid w:val="00CA7AE1"/>
    <w:rsid w:val="00CB1C77"/>
    <w:rsid w:val="00CB5974"/>
    <w:rsid w:val="00CC1809"/>
    <w:rsid w:val="00CC428B"/>
    <w:rsid w:val="00CC67BA"/>
    <w:rsid w:val="00CD0EF2"/>
    <w:rsid w:val="00CD32DD"/>
    <w:rsid w:val="00CD77F8"/>
    <w:rsid w:val="00CE540C"/>
    <w:rsid w:val="00CE640B"/>
    <w:rsid w:val="00CE6C4D"/>
    <w:rsid w:val="00CE6E0F"/>
    <w:rsid w:val="00CF242D"/>
    <w:rsid w:val="00D0237D"/>
    <w:rsid w:val="00D173A6"/>
    <w:rsid w:val="00D24A7D"/>
    <w:rsid w:val="00D259E1"/>
    <w:rsid w:val="00D34883"/>
    <w:rsid w:val="00D40525"/>
    <w:rsid w:val="00D41098"/>
    <w:rsid w:val="00D42434"/>
    <w:rsid w:val="00D45B6F"/>
    <w:rsid w:val="00D534DF"/>
    <w:rsid w:val="00D541DF"/>
    <w:rsid w:val="00D56E57"/>
    <w:rsid w:val="00D57A5B"/>
    <w:rsid w:val="00D66F34"/>
    <w:rsid w:val="00D732C3"/>
    <w:rsid w:val="00D74BF7"/>
    <w:rsid w:val="00D74EF4"/>
    <w:rsid w:val="00D7621F"/>
    <w:rsid w:val="00D76A9C"/>
    <w:rsid w:val="00D80260"/>
    <w:rsid w:val="00D84D95"/>
    <w:rsid w:val="00D86104"/>
    <w:rsid w:val="00D90C00"/>
    <w:rsid w:val="00DA04D9"/>
    <w:rsid w:val="00DA0FBB"/>
    <w:rsid w:val="00DB06B6"/>
    <w:rsid w:val="00DB09CA"/>
    <w:rsid w:val="00DB5228"/>
    <w:rsid w:val="00DC327E"/>
    <w:rsid w:val="00DC6B1C"/>
    <w:rsid w:val="00DC7429"/>
    <w:rsid w:val="00DD3F23"/>
    <w:rsid w:val="00DD6DED"/>
    <w:rsid w:val="00DD793F"/>
    <w:rsid w:val="00DF1A0C"/>
    <w:rsid w:val="00DF4710"/>
    <w:rsid w:val="00DF6504"/>
    <w:rsid w:val="00DF71D2"/>
    <w:rsid w:val="00E067CF"/>
    <w:rsid w:val="00E24D6C"/>
    <w:rsid w:val="00E35963"/>
    <w:rsid w:val="00E35AD7"/>
    <w:rsid w:val="00E404BE"/>
    <w:rsid w:val="00E40C74"/>
    <w:rsid w:val="00E4554E"/>
    <w:rsid w:val="00E50880"/>
    <w:rsid w:val="00E55A38"/>
    <w:rsid w:val="00E57675"/>
    <w:rsid w:val="00E64A53"/>
    <w:rsid w:val="00E743D9"/>
    <w:rsid w:val="00E76B78"/>
    <w:rsid w:val="00E81B9D"/>
    <w:rsid w:val="00EA629F"/>
    <w:rsid w:val="00EA6C3A"/>
    <w:rsid w:val="00EA77A6"/>
    <w:rsid w:val="00EB1ED1"/>
    <w:rsid w:val="00EB2CF1"/>
    <w:rsid w:val="00EC7A34"/>
    <w:rsid w:val="00ED54D8"/>
    <w:rsid w:val="00EE21E6"/>
    <w:rsid w:val="00EF545D"/>
    <w:rsid w:val="00F00C88"/>
    <w:rsid w:val="00F0238C"/>
    <w:rsid w:val="00F04F1B"/>
    <w:rsid w:val="00F05E62"/>
    <w:rsid w:val="00F075FD"/>
    <w:rsid w:val="00F11837"/>
    <w:rsid w:val="00F1394F"/>
    <w:rsid w:val="00F13F84"/>
    <w:rsid w:val="00F21760"/>
    <w:rsid w:val="00F2206B"/>
    <w:rsid w:val="00F23A36"/>
    <w:rsid w:val="00F34791"/>
    <w:rsid w:val="00F36A43"/>
    <w:rsid w:val="00F41F3F"/>
    <w:rsid w:val="00F43171"/>
    <w:rsid w:val="00F4424A"/>
    <w:rsid w:val="00F479CD"/>
    <w:rsid w:val="00F50809"/>
    <w:rsid w:val="00F61321"/>
    <w:rsid w:val="00F63367"/>
    <w:rsid w:val="00F63FF2"/>
    <w:rsid w:val="00F64611"/>
    <w:rsid w:val="00F7242E"/>
    <w:rsid w:val="00F77B15"/>
    <w:rsid w:val="00F876D8"/>
    <w:rsid w:val="00F94E15"/>
    <w:rsid w:val="00F95B6A"/>
    <w:rsid w:val="00FA03A6"/>
    <w:rsid w:val="00FA1183"/>
    <w:rsid w:val="00FA38D5"/>
    <w:rsid w:val="00FA65E2"/>
    <w:rsid w:val="00FB323E"/>
    <w:rsid w:val="00FB669F"/>
    <w:rsid w:val="00FB66DC"/>
    <w:rsid w:val="00FC3282"/>
    <w:rsid w:val="00FC3F12"/>
    <w:rsid w:val="00FD0C1F"/>
    <w:rsid w:val="00FE0012"/>
    <w:rsid w:val="00FE13A2"/>
    <w:rsid w:val="00FF4EF6"/>
    <w:rsid w:val="00FF5175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30"/>
  </w:style>
  <w:style w:type="paragraph" w:styleId="1">
    <w:name w:val="heading 1"/>
    <w:basedOn w:val="a0"/>
    <w:next w:val="a0"/>
    <w:link w:val="10"/>
    <w:qFormat/>
    <w:rsid w:val="00610B0A"/>
    <w:pPr>
      <w:keepNext/>
      <w:numPr>
        <w:numId w:val="1"/>
      </w:numPr>
      <w:pBdr>
        <w:bottom w:val="single" w:sz="4" w:space="0" w:color="000000"/>
      </w:pBdr>
      <w:ind w:left="0" w:firstLine="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5234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610B0A"/>
    <w:rPr>
      <w:rFonts w:ascii="Times New Roman" w:eastAsia="Andale Sans UI" w:hAnsi="Times New Roman" w:cs="Tahoma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A6C3A"/>
  </w:style>
  <w:style w:type="paragraph" w:styleId="a6">
    <w:name w:val="footer"/>
    <w:basedOn w:val="a"/>
    <w:link w:val="a7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A6C3A"/>
  </w:style>
  <w:style w:type="paragraph" w:customStyle="1" w:styleId="Default">
    <w:name w:val="Default"/>
    <w:rsid w:val="00BD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D1F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B2C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qFormat/>
    <w:rsid w:val="00610B0A"/>
    <w:pPr>
      <w:keepNext/>
      <w:numPr>
        <w:numId w:val="1"/>
      </w:numPr>
      <w:pBdr>
        <w:bottom w:val="single" w:sz="4" w:space="0" w:color="000000"/>
      </w:pBdr>
      <w:ind w:left="0" w:firstLine="0"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5234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610B0A"/>
    <w:rPr>
      <w:rFonts w:ascii="Times New Roman" w:eastAsia="Andale Sans UI" w:hAnsi="Times New Roman" w:cs="Tahoma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A6C3A"/>
  </w:style>
  <w:style w:type="paragraph" w:styleId="a6">
    <w:name w:val="footer"/>
    <w:basedOn w:val="a"/>
    <w:link w:val="a7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A6C3A"/>
  </w:style>
  <w:style w:type="paragraph" w:customStyle="1" w:styleId="Default">
    <w:name w:val="Default"/>
    <w:rsid w:val="00BD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KSP4</dc:creator>
  <cp:lastModifiedBy>GVS</cp:lastModifiedBy>
  <cp:revision>8</cp:revision>
  <dcterms:created xsi:type="dcterms:W3CDTF">2014-11-07T06:37:00Z</dcterms:created>
  <dcterms:modified xsi:type="dcterms:W3CDTF">2015-05-22T09:53:00Z</dcterms:modified>
</cp:coreProperties>
</file>