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87" w:rsidRDefault="00C56AFC" w:rsidP="00D81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FC">
        <w:rPr>
          <w:rFonts w:ascii="Times New Roman" w:hAnsi="Times New Roman" w:cs="Times New Roman"/>
          <w:b/>
          <w:sz w:val="28"/>
          <w:szCs w:val="28"/>
        </w:rPr>
        <w:t xml:space="preserve">Информация по результатам экспертно-аналитического мероприятия </w:t>
      </w:r>
      <w:r w:rsidR="008F3483" w:rsidRPr="008F3483">
        <w:rPr>
          <w:rFonts w:ascii="Times New Roman" w:hAnsi="Times New Roman" w:cs="Times New Roman"/>
          <w:b/>
          <w:sz w:val="28"/>
          <w:szCs w:val="28"/>
        </w:rPr>
        <w:t>«Финансово-экономическая экспертиза проекта Закона Орловской области «О программе наказов избирате</w:t>
      </w:r>
      <w:bookmarkStart w:id="0" w:name="_GoBack"/>
      <w:bookmarkEnd w:id="0"/>
      <w:r w:rsidR="008F3483" w:rsidRPr="008F3483">
        <w:rPr>
          <w:rFonts w:ascii="Times New Roman" w:hAnsi="Times New Roman" w:cs="Times New Roman"/>
          <w:b/>
          <w:sz w:val="28"/>
          <w:szCs w:val="28"/>
        </w:rPr>
        <w:t>лей депутатам Орловского областного Совета народных депутатов  на 2015 год»</w:t>
      </w:r>
    </w:p>
    <w:p w:rsidR="00D81387" w:rsidRDefault="00D81387" w:rsidP="00D81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FC" w:rsidRDefault="00C56AFC" w:rsidP="00D81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Орловской области в феврале 2015 года было проведено экспертно-аналитическое мероприятие </w:t>
      </w:r>
      <w:r w:rsidR="008F3483" w:rsidRPr="008F3483">
        <w:rPr>
          <w:rFonts w:ascii="Times New Roman" w:hAnsi="Times New Roman" w:cs="Times New Roman"/>
          <w:sz w:val="28"/>
          <w:szCs w:val="28"/>
        </w:rPr>
        <w:t>«Финансово-экономическая экспертиза проекта Закона Орловской области «О программе наказов избирателей депутатам Орловского областного Совета народных депутатов  на 2015 год»</w:t>
      </w:r>
      <w:r w:rsidR="008F3483">
        <w:rPr>
          <w:rFonts w:ascii="Times New Roman" w:hAnsi="Times New Roman" w:cs="Times New Roman"/>
          <w:sz w:val="28"/>
          <w:szCs w:val="28"/>
        </w:rPr>
        <w:t>».</w:t>
      </w:r>
    </w:p>
    <w:p w:rsidR="008F3483" w:rsidRDefault="008F3483" w:rsidP="00D81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83">
        <w:rPr>
          <w:rFonts w:ascii="Times New Roman" w:hAnsi="Times New Roman" w:cs="Times New Roman"/>
          <w:sz w:val="28"/>
          <w:szCs w:val="28"/>
        </w:rPr>
        <w:t>Законопроект подготовлен в соответствии с Законом Орловской области от 26 января 2007 года № 655-ОЗ «О наказах избирателей депутатам Орловского областного Совета народных депутатов»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71E" w:rsidRDefault="00C56AFC" w:rsidP="00D81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Контрольно-счетной палатой Орловской </w:t>
      </w:r>
      <w:r w:rsidR="008F348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9471E">
        <w:rPr>
          <w:rFonts w:ascii="Times New Roman" w:hAnsi="Times New Roman" w:cs="Times New Roman"/>
          <w:sz w:val="28"/>
          <w:szCs w:val="28"/>
        </w:rPr>
        <w:t>нарушений выявлено не было.</w:t>
      </w:r>
    </w:p>
    <w:p w:rsidR="00C56AFC" w:rsidRDefault="00B9471E" w:rsidP="00D81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по мнению Контрольно-счетной палаты Орловской области,  необходимо уточнить</w:t>
      </w:r>
      <w:r w:rsidRPr="00B9471E">
        <w:rPr>
          <w:rFonts w:ascii="Times New Roman" w:hAnsi="Times New Roman" w:cs="Times New Roman"/>
          <w:sz w:val="28"/>
          <w:szCs w:val="28"/>
        </w:rPr>
        <w:t>, есть ли доля областной (муниципальной) со</w:t>
      </w:r>
      <w:r>
        <w:rPr>
          <w:rFonts w:ascii="Times New Roman" w:hAnsi="Times New Roman" w:cs="Times New Roman"/>
          <w:sz w:val="28"/>
          <w:szCs w:val="28"/>
        </w:rPr>
        <w:t>бственности в отдельных объектах, включенных в программу наказов.</w:t>
      </w:r>
    </w:p>
    <w:p w:rsidR="00460AD4" w:rsidRDefault="00460AD4" w:rsidP="00D81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результатам экспертно-аналитического мероприятия была направлена в Орловский областной Совет народных депутатов.</w:t>
      </w:r>
    </w:p>
    <w:p w:rsidR="00B9471E" w:rsidRDefault="00B9471E" w:rsidP="00D81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9F"/>
    <w:rsid w:val="0007749F"/>
    <w:rsid w:val="000D7F11"/>
    <w:rsid w:val="00332F7D"/>
    <w:rsid w:val="00460AD4"/>
    <w:rsid w:val="008F3483"/>
    <w:rsid w:val="00B9471E"/>
    <w:rsid w:val="00C56AFC"/>
    <w:rsid w:val="00D81387"/>
    <w:rsid w:val="00E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7</cp:revision>
  <cp:lastPrinted>2015-04-13T06:11:00Z</cp:lastPrinted>
  <dcterms:created xsi:type="dcterms:W3CDTF">2015-04-08T13:47:00Z</dcterms:created>
  <dcterms:modified xsi:type="dcterms:W3CDTF">2015-04-13T15:04:00Z</dcterms:modified>
</cp:coreProperties>
</file>