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3771" w14:textId="79AFBB82" w:rsidR="00C3655F" w:rsidRPr="00C3655F" w:rsidRDefault="00C93E72" w:rsidP="00CD60A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C3655F" w:rsidRPr="00C3655F">
        <w:rPr>
          <w:rFonts w:ascii="Times New Roman" w:hAnsi="Times New Roman" w:cs="Times New Roman"/>
          <w:sz w:val="28"/>
          <w:szCs w:val="28"/>
        </w:rPr>
        <w:t>«</w:t>
      </w:r>
      <w:r w:rsidR="004541C9" w:rsidRPr="004541C9">
        <w:rPr>
          <w:rFonts w:ascii="Times New Roman" w:hAnsi="Times New Roman" w:cs="Times New Roman"/>
          <w:bCs/>
          <w:sz w:val="28"/>
          <w:szCs w:val="28"/>
        </w:rPr>
        <w:t>Анализ эффективности использования имущества, закупленного центральными районными больницами в рамках национального проекта «Здравоохранение» в 2021-2022 годах (на предмет наличия и эксплуатации)</w:t>
      </w:r>
      <w:r w:rsidR="00C3655F" w:rsidRPr="00C3655F">
        <w:rPr>
          <w:rFonts w:ascii="Times New Roman" w:hAnsi="Times New Roman" w:cs="Times New Roman"/>
          <w:sz w:val="28"/>
          <w:szCs w:val="28"/>
        </w:rPr>
        <w:t>»</w:t>
      </w:r>
      <w:r w:rsidR="009C5762">
        <w:rPr>
          <w:rFonts w:ascii="Times New Roman" w:hAnsi="Times New Roman" w:cs="Times New Roman"/>
          <w:sz w:val="28"/>
          <w:szCs w:val="28"/>
        </w:rPr>
        <w:t>.</w:t>
      </w:r>
    </w:p>
    <w:p w14:paraId="545018AA" w14:textId="66FAD712" w:rsidR="001B6611" w:rsidRPr="001B6611" w:rsidRDefault="001B6611" w:rsidP="00CD60A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24F9DBC" w14:textId="77777777" w:rsidR="00FE475B" w:rsidRDefault="00FE475B" w:rsidP="00CD60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363058B" w14:textId="7F718297" w:rsidR="00FE475B" w:rsidRDefault="00FE475B" w:rsidP="00CD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2145023"/>
      <w:r>
        <w:rPr>
          <w:rFonts w:ascii="Times New Roman" w:hAnsi="Times New Roman" w:cs="Times New Roman"/>
          <w:sz w:val="28"/>
          <w:szCs w:val="28"/>
        </w:rPr>
        <w:t>Выявленные при проведении контрольного мероприятия</w:t>
      </w:r>
      <w:r w:rsidR="00C50257">
        <w:rPr>
          <w:rFonts w:ascii="Times New Roman" w:hAnsi="Times New Roman" w:cs="Times New Roman"/>
          <w:sz w:val="28"/>
          <w:szCs w:val="28"/>
        </w:rPr>
        <w:t xml:space="preserve"> </w:t>
      </w:r>
      <w:r w:rsidR="00C50257" w:rsidRPr="00C3655F">
        <w:rPr>
          <w:rFonts w:ascii="Times New Roman" w:hAnsi="Times New Roman" w:cs="Times New Roman"/>
          <w:sz w:val="28"/>
          <w:szCs w:val="28"/>
        </w:rPr>
        <w:t>«</w:t>
      </w:r>
      <w:r w:rsidR="004541C9" w:rsidRPr="004541C9">
        <w:rPr>
          <w:rFonts w:ascii="Times New Roman" w:hAnsi="Times New Roman" w:cs="Times New Roman"/>
          <w:bCs/>
          <w:sz w:val="28"/>
          <w:szCs w:val="28"/>
        </w:rPr>
        <w:t>Анализ эффективности использования имущества, закупленного центральными районными больницами в рамках национального проекта «Здравоохранение» в 2021-2022 годах (на предмет наличия и эксплуатации)</w:t>
      </w:r>
      <w:r w:rsidR="00C50257" w:rsidRPr="00C3655F">
        <w:rPr>
          <w:rFonts w:ascii="Times New Roman" w:hAnsi="Times New Roman" w:cs="Times New Roman"/>
          <w:sz w:val="28"/>
          <w:szCs w:val="28"/>
        </w:rPr>
        <w:t>»</w:t>
      </w:r>
      <w:r w:rsidR="00C50257">
        <w:rPr>
          <w:rFonts w:ascii="Times New Roman" w:hAnsi="Times New Roman" w:cs="Times New Roman"/>
          <w:sz w:val="28"/>
          <w:szCs w:val="28"/>
        </w:rPr>
        <w:t xml:space="preserve">, предусмотренного пунктом </w:t>
      </w:r>
      <w:r w:rsidR="004A6F47">
        <w:rPr>
          <w:rFonts w:ascii="Times New Roman" w:hAnsi="Times New Roman" w:cs="Times New Roman"/>
          <w:sz w:val="28"/>
          <w:szCs w:val="28"/>
        </w:rPr>
        <w:t>3.1.</w:t>
      </w:r>
      <w:r w:rsidR="004541C9">
        <w:rPr>
          <w:rFonts w:ascii="Times New Roman" w:hAnsi="Times New Roman" w:cs="Times New Roman"/>
          <w:sz w:val="28"/>
          <w:szCs w:val="28"/>
        </w:rPr>
        <w:t>3</w:t>
      </w:r>
      <w:r w:rsidR="00C50257">
        <w:rPr>
          <w:rFonts w:ascii="Times New Roman" w:hAnsi="Times New Roman" w:cs="Times New Roman"/>
          <w:sz w:val="28"/>
          <w:szCs w:val="28"/>
        </w:rPr>
        <w:t xml:space="preserve"> Плана деятельности на 2023 год,</w:t>
      </w:r>
      <w:r>
        <w:rPr>
          <w:rFonts w:ascii="Times New Roman" w:hAnsi="Times New Roman" w:cs="Times New Roman"/>
          <w:sz w:val="28"/>
          <w:szCs w:val="28"/>
        </w:rPr>
        <w:t xml:space="preserve"> нарушения действующего законодательства послужили основанием для внесения представления в адрес руководител</w:t>
      </w:r>
      <w:r w:rsidR="00BC09E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9EF" w:rsidRPr="004541C9">
        <w:rPr>
          <w:rFonts w:ascii="Times New Roman" w:hAnsi="Times New Roman" w:cs="Times New Roman"/>
          <w:bCs/>
          <w:sz w:val="28"/>
          <w:szCs w:val="28"/>
        </w:rPr>
        <w:t>БУЗ ОО «Краснозоренская центральная районная больница», БУЗ ОО «Новодеревеньковская центральная районная больница», БУЗ ОО «Залегощенская центральная районная больница», БУЗ ОО «Шаблыкинская центральная районная больница»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D893F1" w14:textId="40ABD73D" w:rsidR="00FE475B" w:rsidRDefault="00FE475B" w:rsidP="00CD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требований Контрольно-счетной палаты Орловской области объект</w:t>
      </w:r>
      <w:r w:rsidR="004541C9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454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приняты следующие меры по устранению допущенных нарушений:</w:t>
      </w:r>
      <w:bookmarkEnd w:id="0"/>
    </w:p>
    <w:p w14:paraId="05A99266" w14:textId="7B218E63" w:rsidR="004541C9" w:rsidRDefault="004541C9" w:rsidP="00454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</w:t>
      </w:r>
      <w:r w:rsidRPr="004541C9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4541C9">
        <w:rPr>
          <w:rFonts w:ascii="Times New Roman" w:hAnsi="Times New Roman" w:cs="Times New Roman"/>
          <w:sz w:val="28"/>
          <w:szCs w:val="28"/>
        </w:rPr>
        <w:t xml:space="preserve"> рассмотрены итоги проведенного контрольного мероприятия, приняты меры по устранению нарушений и недостатков, выявленных в ходе контрольного мероприятия и недопущению их в дальнейшей деятельност</w:t>
      </w:r>
      <w:r>
        <w:rPr>
          <w:rFonts w:ascii="Times New Roman" w:hAnsi="Times New Roman" w:cs="Times New Roman"/>
          <w:sz w:val="28"/>
          <w:szCs w:val="28"/>
        </w:rPr>
        <w:t>и;</w:t>
      </w:r>
    </w:p>
    <w:p w14:paraId="6C00F9C8" w14:textId="320C6F6D" w:rsidR="004541C9" w:rsidRDefault="004541C9" w:rsidP="00454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 </w:t>
      </w:r>
      <w:r w:rsidRPr="004541C9">
        <w:rPr>
          <w:rFonts w:ascii="Times New Roman" w:hAnsi="Times New Roman" w:cs="Times New Roman"/>
          <w:bCs/>
          <w:sz w:val="28"/>
          <w:szCs w:val="28"/>
        </w:rPr>
        <w:t>БУЗ ОО «Краснозоренская центральная районная больница»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Pr="004541C9">
        <w:rPr>
          <w:rFonts w:ascii="Times New Roman" w:hAnsi="Times New Roman" w:cs="Times New Roman"/>
          <w:sz w:val="28"/>
          <w:szCs w:val="28"/>
        </w:rPr>
        <w:t xml:space="preserve">6 декабря 2023 года закончен капитальный ремонт рентгеновского кабинета,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541C9">
        <w:rPr>
          <w:rFonts w:ascii="Times New Roman" w:hAnsi="Times New Roman" w:cs="Times New Roman"/>
          <w:sz w:val="28"/>
          <w:szCs w:val="28"/>
        </w:rPr>
        <w:t>оставщиком (ООО «П</w:t>
      </w:r>
      <w:r>
        <w:rPr>
          <w:rFonts w:ascii="Times New Roman" w:hAnsi="Times New Roman" w:cs="Times New Roman"/>
          <w:sz w:val="28"/>
          <w:szCs w:val="28"/>
        </w:rPr>
        <w:t>райм</w:t>
      </w:r>
      <w:r w:rsidRPr="004541C9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едикал</w:t>
      </w:r>
      <w:r w:rsidRPr="004541C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истем</w:t>
      </w:r>
      <w:r w:rsidRPr="004541C9">
        <w:rPr>
          <w:rFonts w:ascii="Times New Roman" w:hAnsi="Times New Roman" w:cs="Times New Roman"/>
          <w:sz w:val="28"/>
          <w:szCs w:val="28"/>
        </w:rPr>
        <w:t xml:space="preserve">») проведены работы по сборке, установке, монтажу и вводу оборудования (аппарат рентгеновский стационарный для рентгенографии), проведено обучение правилам эксплуатации специалистов ЦРБ, </w:t>
      </w:r>
      <w:r>
        <w:rPr>
          <w:rFonts w:ascii="Times New Roman" w:hAnsi="Times New Roman" w:cs="Times New Roman"/>
          <w:sz w:val="28"/>
          <w:szCs w:val="28"/>
        </w:rPr>
        <w:t>подписан</w:t>
      </w:r>
      <w:r w:rsidRPr="004541C9">
        <w:rPr>
          <w:rFonts w:ascii="Times New Roman" w:hAnsi="Times New Roman" w:cs="Times New Roman"/>
          <w:sz w:val="28"/>
          <w:szCs w:val="28"/>
        </w:rPr>
        <w:t xml:space="preserve"> Акт ввода оборудования в эксплуатацию</w:t>
      </w:r>
      <w:r w:rsidR="00705397">
        <w:rPr>
          <w:rFonts w:ascii="Times New Roman" w:hAnsi="Times New Roman" w:cs="Times New Roman"/>
          <w:sz w:val="28"/>
          <w:szCs w:val="28"/>
        </w:rPr>
        <w:t xml:space="preserve"> </w:t>
      </w:r>
      <w:r w:rsidRPr="004541C9">
        <w:rPr>
          <w:rFonts w:ascii="Times New Roman" w:hAnsi="Times New Roman" w:cs="Times New Roman"/>
          <w:sz w:val="28"/>
          <w:szCs w:val="28"/>
        </w:rPr>
        <w:t>от 27.12.2023</w:t>
      </w:r>
      <w:r w:rsidR="00705397">
        <w:rPr>
          <w:rFonts w:ascii="Times New Roman" w:hAnsi="Times New Roman" w:cs="Times New Roman"/>
          <w:sz w:val="28"/>
          <w:szCs w:val="28"/>
        </w:rPr>
        <w:t>;</w:t>
      </w:r>
    </w:p>
    <w:p w14:paraId="256193B9" w14:textId="3211BFD3" w:rsidR="00926414" w:rsidRDefault="00926414" w:rsidP="00926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41C9">
        <w:rPr>
          <w:rFonts w:ascii="Times New Roman" w:hAnsi="Times New Roman" w:cs="Times New Roman"/>
          <w:bCs/>
          <w:sz w:val="28"/>
          <w:szCs w:val="28"/>
        </w:rPr>
        <w:t>БУЗ ОО «Залегощенская центральная районная больница»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6414">
        <w:rPr>
          <w:rFonts w:ascii="Times New Roman" w:hAnsi="Times New Roman" w:cs="Times New Roman"/>
          <w:sz w:val="28"/>
          <w:szCs w:val="28"/>
        </w:rPr>
        <w:t xml:space="preserve">в адрес 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6414">
        <w:rPr>
          <w:rFonts w:ascii="Times New Roman" w:hAnsi="Times New Roman" w:cs="Times New Roman"/>
          <w:sz w:val="28"/>
          <w:szCs w:val="28"/>
        </w:rPr>
        <w:t>Долина</w:t>
      </w:r>
      <w:r>
        <w:rPr>
          <w:rFonts w:ascii="Times New Roman" w:hAnsi="Times New Roman" w:cs="Times New Roman"/>
          <w:sz w:val="28"/>
          <w:szCs w:val="28"/>
        </w:rPr>
        <w:t>» (подрядчик)</w:t>
      </w:r>
      <w:r w:rsidRPr="00926414">
        <w:rPr>
          <w:rFonts w:ascii="Times New Roman" w:hAnsi="Times New Roman" w:cs="Times New Roman"/>
          <w:sz w:val="28"/>
          <w:szCs w:val="28"/>
        </w:rPr>
        <w:t xml:space="preserve"> направлена претензия</w:t>
      </w:r>
      <w:r w:rsidR="00BB289D">
        <w:rPr>
          <w:rFonts w:ascii="Times New Roman" w:hAnsi="Times New Roman" w:cs="Times New Roman"/>
          <w:sz w:val="28"/>
          <w:szCs w:val="28"/>
        </w:rPr>
        <w:t xml:space="preserve">, </w:t>
      </w:r>
      <w:r w:rsidRPr="00926414">
        <w:rPr>
          <w:rFonts w:ascii="Times New Roman" w:hAnsi="Times New Roman" w:cs="Times New Roman"/>
          <w:sz w:val="28"/>
          <w:szCs w:val="28"/>
        </w:rPr>
        <w:t>подрядчиком возвращены денежные средства в размере 137</w:t>
      </w:r>
      <w:r w:rsidR="00BB289D">
        <w:rPr>
          <w:rFonts w:ascii="Times New Roman" w:hAnsi="Times New Roman" w:cs="Times New Roman"/>
          <w:sz w:val="28"/>
          <w:szCs w:val="28"/>
        </w:rPr>
        <w:t xml:space="preserve">,4 тыс. </w:t>
      </w:r>
      <w:r w:rsidRPr="00926414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6414">
        <w:rPr>
          <w:rFonts w:ascii="Times New Roman" w:hAnsi="Times New Roman" w:cs="Times New Roman"/>
          <w:sz w:val="28"/>
          <w:szCs w:val="28"/>
        </w:rPr>
        <w:t>усилен контроль за соблюдением требований законодательства в сфере закупок при приемке товаров, работ и услуг; с ответственными сотрудниками дополнительно изучены требования законодательства в сфере закупок, кроме того, осуществлен комплекс организационных и разъяснительных мер по недопущению должностными лицами учреждения нарушений требований законодательства РФ в сфере закупок; проведена служебная проверка исполнения сотрудниками учреждения своих должностных обязанностей. По результатам проверки виновные лица привлечены к дисциплинарной ответственности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5F7CF7" w14:textId="5A407F10" w:rsidR="000A45B9" w:rsidRDefault="000A45B9" w:rsidP="009264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45B9">
        <w:rPr>
          <w:rFonts w:ascii="Times New Roman" w:hAnsi="Times New Roman" w:cs="Times New Roman"/>
          <w:bCs/>
          <w:sz w:val="28"/>
          <w:szCs w:val="28"/>
        </w:rPr>
        <w:t>БУЗ ОО «Шаблыкинская центральная районная больница»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обеспечено устранение некачественно выполненных работ по </w:t>
      </w:r>
      <w:r w:rsidRPr="000A45B9">
        <w:rPr>
          <w:rFonts w:ascii="Times New Roman" w:hAnsi="Times New Roman" w:cs="Times New Roman"/>
          <w:bCs/>
          <w:sz w:val="28"/>
          <w:szCs w:val="28"/>
        </w:rPr>
        <w:t>капитально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му ремонту </w:t>
      </w:r>
      <w:r w:rsidRPr="000A45B9">
        <w:rPr>
          <w:rFonts w:ascii="Times New Roman" w:hAnsi="Times New Roman" w:cs="Times New Roman"/>
          <w:bCs/>
          <w:sz w:val="28"/>
          <w:szCs w:val="28"/>
        </w:rPr>
        <w:t>Титовского фельдшерско-акушерского пункта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сумму </w:t>
      </w:r>
      <w:r w:rsidR="00BB289D">
        <w:rPr>
          <w:rFonts w:ascii="Times New Roman" w:hAnsi="Times New Roman" w:cs="Times New Roman"/>
          <w:bCs/>
          <w:sz w:val="28"/>
          <w:szCs w:val="28"/>
        </w:rPr>
        <w:t xml:space="preserve">121,1 тыс. руб., возврат подрядчиком </w:t>
      </w:r>
      <w:r w:rsidR="00BB289D" w:rsidRPr="00BB289D">
        <w:rPr>
          <w:rFonts w:ascii="Times New Roman" w:hAnsi="Times New Roman" w:cs="Times New Roman"/>
          <w:bCs/>
          <w:sz w:val="28"/>
          <w:szCs w:val="28"/>
        </w:rPr>
        <w:t>ООО «Строй-Ремонт»</w:t>
      </w:r>
      <w:r w:rsidR="00BB289D">
        <w:rPr>
          <w:rFonts w:ascii="Times New Roman" w:hAnsi="Times New Roman" w:cs="Times New Roman"/>
          <w:bCs/>
          <w:sz w:val="28"/>
          <w:szCs w:val="28"/>
        </w:rPr>
        <w:t xml:space="preserve"> денежных средств на сумму 70,3 </w:t>
      </w:r>
      <w:r w:rsidR="00BB289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тыс. руб., </w:t>
      </w:r>
      <w:r w:rsidR="002174CB">
        <w:rPr>
          <w:rFonts w:ascii="Times New Roman" w:hAnsi="Times New Roman" w:cs="Times New Roman"/>
          <w:bCs/>
          <w:sz w:val="28"/>
          <w:szCs w:val="28"/>
        </w:rPr>
        <w:t xml:space="preserve">инвентарные карточки приведены в соответствие с действующими нормами бухгалтерского учета, </w:t>
      </w:r>
      <w:r w:rsidR="00C532A1" w:rsidRPr="00C532A1">
        <w:rPr>
          <w:rFonts w:ascii="Times New Roman" w:hAnsi="Times New Roman" w:cs="Times New Roman"/>
          <w:bCs/>
          <w:sz w:val="28"/>
          <w:szCs w:val="28"/>
        </w:rPr>
        <w:t>усилен контроль за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C532A1">
        <w:rPr>
          <w:rFonts w:ascii="Times New Roman" w:hAnsi="Times New Roman" w:cs="Times New Roman"/>
          <w:bCs/>
          <w:sz w:val="28"/>
          <w:szCs w:val="28"/>
        </w:rPr>
        <w:t>;</w:t>
      </w:r>
    </w:p>
    <w:p w14:paraId="7E9629AD" w14:textId="1DF2FB86" w:rsidR="007B03B0" w:rsidRDefault="00C532A1" w:rsidP="00CD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41C9">
        <w:rPr>
          <w:rFonts w:ascii="Times New Roman" w:hAnsi="Times New Roman" w:cs="Times New Roman"/>
          <w:bCs/>
          <w:sz w:val="28"/>
          <w:szCs w:val="28"/>
        </w:rPr>
        <w:t>БУЗ ОО «Новодеревеньковская центральная районная больница»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проводится сбор документов для оформления </w:t>
      </w:r>
      <w:r w:rsidRPr="00C532A1">
        <w:rPr>
          <w:rFonts w:ascii="Times New Roman" w:hAnsi="Times New Roman" w:cs="Times New Roman"/>
          <w:bCs/>
          <w:sz w:val="28"/>
          <w:szCs w:val="28"/>
        </w:rPr>
        <w:t>санитарно-эпидемиологического заключения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целях исполнения </w:t>
      </w:r>
      <w:r w:rsidRPr="00C532A1">
        <w:rPr>
          <w:rFonts w:ascii="Times New Roman" w:hAnsi="Times New Roman" w:cs="Times New Roman"/>
          <w:bCs/>
          <w:sz w:val="28"/>
          <w:szCs w:val="28"/>
        </w:rPr>
        <w:t>требований пункта 3.6 и пункта 7 Приложения 7 к СанПиН 2.6.1.1192-03</w:t>
      </w:r>
      <w:r w:rsidR="006C7694">
        <w:rPr>
          <w:rFonts w:ascii="Times New Roman" w:hAnsi="Times New Roman" w:cs="Times New Roman"/>
          <w:sz w:val="28"/>
          <w:szCs w:val="28"/>
        </w:rPr>
        <w:t>.</w:t>
      </w:r>
    </w:p>
    <w:sectPr w:rsidR="007B0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B40F3" w14:textId="77777777" w:rsidR="00347EBB" w:rsidRDefault="00347EBB" w:rsidP="00C50257">
      <w:pPr>
        <w:spacing w:after="0" w:line="240" w:lineRule="auto"/>
      </w:pPr>
      <w:r>
        <w:separator/>
      </w:r>
    </w:p>
  </w:endnote>
  <w:endnote w:type="continuationSeparator" w:id="0">
    <w:p w14:paraId="0AD0B890" w14:textId="77777777" w:rsidR="00347EBB" w:rsidRDefault="00347EBB" w:rsidP="00C5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CB657" w14:textId="77777777" w:rsidR="00347EBB" w:rsidRDefault="00347EBB" w:rsidP="00C50257">
      <w:pPr>
        <w:spacing w:after="0" w:line="240" w:lineRule="auto"/>
      </w:pPr>
      <w:r>
        <w:separator/>
      </w:r>
    </w:p>
  </w:footnote>
  <w:footnote w:type="continuationSeparator" w:id="0">
    <w:p w14:paraId="0DED23E7" w14:textId="77777777" w:rsidR="00347EBB" w:rsidRDefault="00347EBB" w:rsidP="00C50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64FAC"/>
    <w:multiLevelType w:val="hybridMultilevel"/>
    <w:tmpl w:val="6728C570"/>
    <w:lvl w:ilvl="0" w:tplc="CB7021E0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558E69A">
      <w:start w:val="1"/>
      <w:numFmt w:val="bullet"/>
      <w:lvlText w:val="o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1AB9D6">
      <w:start w:val="1"/>
      <w:numFmt w:val="bullet"/>
      <w:lvlText w:val="▪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86F76E">
      <w:start w:val="1"/>
      <w:numFmt w:val="bullet"/>
      <w:lvlText w:val="•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CA8EDE">
      <w:start w:val="1"/>
      <w:numFmt w:val="bullet"/>
      <w:lvlText w:val="o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321C60">
      <w:start w:val="1"/>
      <w:numFmt w:val="bullet"/>
      <w:lvlText w:val="▪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020626">
      <w:start w:val="1"/>
      <w:numFmt w:val="bullet"/>
      <w:lvlText w:val="•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C7E2040">
      <w:start w:val="1"/>
      <w:numFmt w:val="bullet"/>
      <w:lvlText w:val="o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D62790">
      <w:start w:val="1"/>
      <w:numFmt w:val="bullet"/>
      <w:lvlText w:val="▪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1B23A6"/>
    <w:multiLevelType w:val="hybridMultilevel"/>
    <w:tmpl w:val="61E4C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016739">
    <w:abstractNumId w:val="1"/>
  </w:num>
  <w:num w:numId="2" w16cid:durableId="160140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57B75"/>
    <w:rsid w:val="000A45B9"/>
    <w:rsid w:val="00115EF9"/>
    <w:rsid w:val="001164AE"/>
    <w:rsid w:val="001768C9"/>
    <w:rsid w:val="001B528C"/>
    <w:rsid w:val="001B6611"/>
    <w:rsid w:val="001D357F"/>
    <w:rsid w:val="002174CB"/>
    <w:rsid w:val="00260AD0"/>
    <w:rsid w:val="00325EF2"/>
    <w:rsid w:val="00347EBB"/>
    <w:rsid w:val="004503AE"/>
    <w:rsid w:val="0045050F"/>
    <w:rsid w:val="004514B8"/>
    <w:rsid w:val="004541C9"/>
    <w:rsid w:val="004A6F47"/>
    <w:rsid w:val="00513ABD"/>
    <w:rsid w:val="00592705"/>
    <w:rsid w:val="00640A0A"/>
    <w:rsid w:val="00642BA2"/>
    <w:rsid w:val="00675F50"/>
    <w:rsid w:val="006A2470"/>
    <w:rsid w:val="006C7694"/>
    <w:rsid w:val="00705397"/>
    <w:rsid w:val="007177A7"/>
    <w:rsid w:val="007B03B0"/>
    <w:rsid w:val="007D448A"/>
    <w:rsid w:val="00926414"/>
    <w:rsid w:val="00966C23"/>
    <w:rsid w:val="00977711"/>
    <w:rsid w:val="009C5762"/>
    <w:rsid w:val="00B71B2E"/>
    <w:rsid w:val="00B868BC"/>
    <w:rsid w:val="00BB289D"/>
    <w:rsid w:val="00BC09EF"/>
    <w:rsid w:val="00C3655F"/>
    <w:rsid w:val="00C50257"/>
    <w:rsid w:val="00C532A1"/>
    <w:rsid w:val="00C93E72"/>
    <w:rsid w:val="00CD60A1"/>
    <w:rsid w:val="00CF10AF"/>
    <w:rsid w:val="00D75A34"/>
    <w:rsid w:val="00DD7A6A"/>
    <w:rsid w:val="00E56B64"/>
    <w:rsid w:val="00F20093"/>
    <w:rsid w:val="00F25ED1"/>
    <w:rsid w:val="00F865A5"/>
    <w:rsid w:val="00F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257"/>
  </w:style>
  <w:style w:type="paragraph" w:styleId="a5">
    <w:name w:val="footer"/>
    <w:basedOn w:val="a"/>
    <w:link w:val="a6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</cp:lastModifiedBy>
  <cp:revision>5</cp:revision>
  <dcterms:created xsi:type="dcterms:W3CDTF">2024-04-19T14:07:00Z</dcterms:created>
  <dcterms:modified xsi:type="dcterms:W3CDTF">2024-04-19T14:38:00Z</dcterms:modified>
</cp:coreProperties>
</file>