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F" w:rsidRDefault="00EB64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(для размещения на</w:t>
      </w:r>
      <w:r w:rsidR="00D153AF">
        <w:rPr>
          <w:rFonts w:ascii="Times New Roman" w:hAnsi="Times New Roman" w:cs="Times New Roman"/>
          <w:sz w:val="23"/>
          <w:szCs w:val="23"/>
        </w:rPr>
        <w:t xml:space="preserve"> сайте КСП </w:t>
      </w:r>
      <w:proofErr w:type="gramEnd"/>
    </w:p>
    <w:p w:rsidR="00D153AF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339D5" w:rsidRPr="00212990" w:rsidRDefault="00D153AF" w:rsidP="00A339D5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</w:t>
      </w:r>
      <w:proofErr w:type="gramStart"/>
      <w:r w:rsidR="00A339D5" w:rsidRPr="00212990">
        <w:rPr>
          <w:rFonts w:ascii="Times New Roman" w:hAnsi="Times New Roman" w:cs="Times New Roman"/>
          <w:sz w:val="23"/>
          <w:szCs w:val="23"/>
        </w:rPr>
        <w:t>портале</w:t>
      </w:r>
      <w:proofErr w:type="gramEnd"/>
      <w:r w:rsidR="00A339D5" w:rsidRPr="00212990">
        <w:rPr>
          <w:rFonts w:ascii="Times New Roman" w:hAnsi="Times New Roman" w:cs="Times New Roman"/>
          <w:sz w:val="23"/>
          <w:szCs w:val="23"/>
        </w:rPr>
        <w:t xml:space="preserve"> СП и КСО)</w:t>
      </w:r>
    </w:p>
    <w:p w:rsidR="005F3E60" w:rsidRPr="00212990" w:rsidRDefault="005F3E60" w:rsidP="005441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741C4" w:rsidRPr="0033325A" w:rsidRDefault="006741C4" w:rsidP="006741C4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Э</w:t>
      </w:r>
      <w:r w:rsidRPr="00A53510">
        <w:rPr>
          <w:rFonts w:asciiTheme="minorHAnsi" w:hAnsiTheme="minorHAnsi" w:cstheme="minorHAnsi"/>
          <w:b/>
          <w:sz w:val="23"/>
          <w:szCs w:val="23"/>
        </w:rPr>
        <w:t>кспертно-аналитическо</w:t>
      </w:r>
      <w:r>
        <w:rPr>
          <w:rFonts w:asciiTheme="minorHAnsi" w:hAnsiTheme="minorHAnsi" w:cstheme="minorHAnsi"/>
          <w:b/>
          <w:sz w:val="23"/>
          <w:szCs w:val="23"/>
        </w:rPr>
        <w:t>е</w:t>
      </w:r>
      <w:r w:rsidRPr="00A53510">
        <w:rPr>
          <w:rFonts w:asciiTheme="minorHAnsi" w:hAnsiTheme="minorHAnsi" w:cstheme="minorHAnsi"/>
          <w:b/>
          <w:sz w:val="23"/>
          <w:szCs w:val="23"/>
        </w:rPr>
        <w:t xml:space="preserve"> мероприяти</w:t>
      </w:r>
      <w:r>
        <w:rPr>
          <w:rFonts w:asciiTheme="minorHAnsi" w:hAnsiTheme="minorHAnsi" w:cstheme="minorHAnsi"/>
          <w:b/>
          <w:sz w:val="23"/>
          <w:szCs w:val="23"/>
        </w:rPr>
        <w:t>е:</w:t>
      </w:r>
      <w:r w:rsidRPr="00A5351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A53510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33325A" w:rsidRPr="0033325A">
        <w:rPr>
          <w:rFonts w:ascii="Times New Roman" w:hAnsi="Times New Roman" w:cs="Times New Roman"/>
          <w:sz w:val="23"/>
          <w:szCs w:val="23"/>
        </w:rPr>
        <w:t xml:space="preserve">«Анализ исполнения муниципальных бюджетов администраций </w:t>
      </w:r>
      <w:proofErr w:type="spellStart"/>
      <w:r w:rsidR="0033325A" w:rsidRPr="0033325A">
        <w:rPr>
          <w:rFonts w:ascii="Times New Roman" w:hAnsi="Times New Roman" w:cs="Times New Roman"/>
          <w:sz w:val="23"/>
          <w:szCs w:val="23"/>
        </w:rPr>
        <w:t>Глазуновского</w:t>
      </w:r>
      <w:proofErr w:type="spellEnd"/>
      <w:r w:rsidR="0033325A" w:rsidRPr="0033325A">
        <w:rPr>
          <w:rFonts w:ascii="Times New Roman" w:hAnsi="Times New Roman" w:cs="Times New Roman"/>
          <w:sz w:val="23"/>
          <w:szCs w:val="23"/>
        </w:rPr>
        <w:t>, Дмитровского и Знаменского районов в части просроченной кредиторской задолженности за потребленные топливно-энергетические ресурсы предприятий жилищно-коммунального хозяйства и учреждений бюджетной сферы»</w:t>
      </w:r>
      <w:r w:rsidRPr="0033325A">
        <w:rPr>
          <w:rFonts w:asciiTheme="minorHAnsi" w:hAnsiTheme="minorHAnsi" w:cstheme="minorHAnsi"/>
          <w:b/>
          <w:sz w:val="23"/>
          <w:szCs w:val="23"/>
        </w:rPr>
        <w:t>.</w:t>
      </w:r>
    </w:p>
    <w:p w:rsidR="00212990" w:rsidRPr="00212990" w:rsidRDefault="00212990" w:rsidP="00212990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</w:p>
    <w:p w:rsidR="00167F0C" w:rsidRPr="00212990" w:rsidRDefault="00167F0C" w:rsidP="00167F0C">
      <w:pPr>
        <w:ind w:left="-851" w:firstLine="567"/>
        <w:jc w:val="both"/>
        <w:rPr>
          <w:rStyle w:val="14pt"/>
          <w:b w:val="0"/>
          <w:sz w:val="23"/>
          <w:szCs w:val="23"/>
        </w:rPr>
      </w:pPr>
    </w:p>
    <w:p w:rsidR="00A339D5" w:rsidRPr="00212990" w:rsidRDefault="00A339D5" w:rsidP="006741C4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Проверяемый объект: </w:t>
      </w:r>
    </w:p>
    <w:p w:rsidR="006741C4" w:rsidRPr="006741C4" w:rsidRDefault="006741C4" w:rsidP="006741C4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41C4">
        <w:rPr>
          <w:rFonts w:ascii="Times New Roman" w:hAnsi="Times New Roman" w:cs="Times New Roman"/>
          <w:sz w:val="23"/>
          <w:szCs w:val="23"/>
        </w:rPr>
        <w:t xml:space="preserve">- Финансовый отдел администрации </w:t>
      </w:r>
      <w:proofErr w:type="spellStart"/>
      <w:r w:rsidR="0033325A" w:rsidRPr="0033325A">
        <w:rPr>
          <w:rFonts w:ascii="Times New Roman" w:hAnsi="Times New Roman" w:cs="Times New Roman"/>
          <w:sz w:val="23"/>
          <w:szCs w:val="23"/>
        </w:rPr>
        <w:t>Глазуновского</w:t>
      </w:r>
      <w:proofErr w:type="spellEnd"/>
      <w:r w:rsidRPr="006741C4">
        <w:rPr>
          <w:rFonts w:ascii="Times New Roman" w:hAnsi="Times New Roman" w:cs="Times New Roman"/>
          <w:sz w:val="23"/>
          <w:szCs w:val="23"/>
        </w:rPr>
        <w:t xml:space="preserve"> района Орловской области;</w:t>
      </w:r>
    </w:p>
    <w:p w:rsidR="006741C4" w:rsidRPr="006741C4" w:rsidRDefault="006741C4" w:rsidP="006741C4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41C4">
        <w:rPr>
          <w:rFonts w:ascii="Times New Roman" w:hAnsi="Times New Roman" w:cs="Times New Roman"/>
          <w:sz w:val="23"/>
          <w:szCs w:val="23"/>
        </w:rPr>
        <w:t xml:space="preserve">- Финансовый отдел администрации </w:t>
      </w:r>
      <w:r w:rsidR="0033325A" w:rsidRPr="0033325A">
        <w:rPr>
          <w:rFonts w:ascii="Times New Roman" w:hAnsi="Times New Roman" w:cs="Times New Roman"/>
          <w:sz w:val="23"/>
          <w:szCs w:val="23"/>
        </w:rPr>
        <w:t>Дмитровского</w:t>
      </w:r>
      <w:r w:rsidRPr="006741C4">
        <w:rPr>
          <w:rFonts w:ascii="Times New Roman" w:hAnsi="Times New Roman" w:cs="Times New Roman"/>
          <w:sz w:val="23"/>
          <w:szCs w:val="23"/>
        </w:rPr>
        <w:t xml:space="preserve"> района Орловской области;</w:t>
      </w:r>
    </w:p>
    <w:p w:rsidR="006741C4" w:rsidRPr="006741C4" w:rsidRDefault="006741C4" w:rsidP="006741C4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741C4">
        <w:rPr>
          <w:rFonts w:ascii="Times New Roman" w:hAnsi="Times New Roman" w:cs="Times New Roman"/>
          <w:sz w:val="23"/>
          <w:szCs w:val="23"/>
        </w:rPr>
        <w:t xml:space="preserve">- Финансовый отдел администрации </w:t>
      </w:r>
      <w:r w:rsidR="0033325A" w:rsidRPr="0033325A">
        <w:rPr>
          <w:rFonts w:ascii="Times New Roman" w:hAnsi="Times New Roman" w:cs="Times New Roman"/>
          <w:sz w:val="23"/>
          <w:szCs w:val="23"/>
        </w:rPr>
        <w:t>Знаменского</w:t>
      </w:r>
      <w:r w:rsidRPr="006741C4">
        <w:rPr>
          <w:rFonts w:ascii="Times New Roman" w:hAnsi="Times New Roman" w:cs="Times New Roman"/>
          <w:sz w:val="23"/>
          <w:szCs w:val="23"/>
        </w:rPr>
        <w:t xml:space="preserve"> района Орловской области.</w:t>
      </w:r>
    </w:p>
    <w:p w:rsidR="00A339D5" w:rsidRPr="00212990" w:rsidRDefault="00A339D5" w:rsidP="00A339D5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>Проверяемый период: 201</w:t>
      </w:r>
      <w:r w:rsidR="00167F0C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>5</w:t>
      </w:r>
      <w:r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год</w:t>
      </w:r>
      <w:r w:rsidR="00212990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, </w:t>
      </w:r>
      <w:r w:rsidR="0033325A">
        <w:rPr>
          <w:rStyle w:val="14pt"/>
          <w:rFonts w:asciiTheme="minorHAnsi" w:hAnsiTheme="minorHAnsi" w:cstheme="minorHAnsi"/>
          <w:b w:val="0"/>
          <w:sz w:val="23"/>
          <w:szCs w:val="23"/>
        </w:rPr>
        <w:t>9 месяцев</w:t>
      </w:r>
      <w:r w:rsidR="00212990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2016 года.</w:t>
      </w:r>
    </w:p>
    <w:p w:rsidR="00A339D5" w:rsidRPr="00212990" w:rsidRDefault="006741C4" w:rsidP="00A339D5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6741C4">
        <w:rPr>
          <w:rFonts w:ascii="Times New Roman" w:hAnsi="Times New Roman" w:cs="Times New Roman"/>
          <w:sz w:val="23"/>
          <w:szCs w:val="23"/>
        </w:rPr>
        <w:t>Э</w:t>
      </w:r>
      <w:r w:rsidRPr="006741C4">
        <w:rPr>
          <w:rFonts w:asciiTheme="minorHAnsi" w:hAnsiTheme="minorHAnsi" w:cstheme="minorHAnsi"/>
          <w:sz w:val="23"/>
          <w:szCs w:val="23"/>
        </w:rPr>
        <w:t>кспертно-аналитическое мероприятие</w:t>
      </w:r>
      <w:r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</w:t>
      </w:r>
      <w:r w:rsidR="00A339D5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проведено в </w:t>
      </w:r>
      <w:r w:rsidR="0033325A">
        <w:rPr>
          <w:rStyle w:val="14pt"/>
          <w:rFonts w:asciiTheme="minorHAnsi" w:hAnsiTheme="minorHAnsi" w:cstheme="minorHAnsi"/>
          <w:b w:val="0"/>
          <w:sz w:val="23"/>
          <w:szCs w:val="23"/>
        </w:rPr>
        <w:t>октябре-ноябре</w:t>
      </w:r>
      <w:r w:rsidR="00A339D5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201</w:t>
      </w:r>
      <w:r w:rsidR="00167F0C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>6</w:t>
      </w:r>
      <w:r w:rsidR="00A339D5" w:rsidRPr="00212990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года.</w:t>
      </w:r>
    </w:p>
    <w:p w:rsidR="006741C4" w:rsidRPr="00A53510" w:rsidRDefault="006741C4" w:rsidP="006741C4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A5351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В </w:t>
      </w:r>
      <w:r w:rsidRPr="00A53510">
        <w:rPr>
          <w:rFonts w:asciiTheme="minorHAnsi" w:hAnsiTheme="minorHAnsi" w:cstheme="minorHAnsi"/>
          <w:sz w:val="23"/>
          <w:szCs w:val="23"/>
        </w:rPr>
        <w:t xml:space="preserve">ходе проведения </w:t>
      </w:r>
      <w:r w:rsidRPr="009F42EE">
        <w:rPr>
          <w:rFonts w:asciiTheme="minorHAnsi" w:hAnsiTheme="minorHAnsi" w:cstheme="minorHAnsi"/>
          <w:sz w:val="23"/>
          <w:szCs w:val="23"/>
        </w:rPr>
        <w:t>экспертно-аналитического мероприятия</w:t>
      </w:r>
      <w:r w:rsidRPr="00A53510">
        <w:rPr>
          <w:rFonts w:asciiTheme="minorHAnsi" w:hAnsiTheme="minorHAnsi" w:cstheme="minorHAnsi"/>
          <w:sz w:val="23"/>
          <w:szCs w:val="23"/>
        </w:rPr>
        <w:t xml:space="preserve"> были установлен</w:t>
      </w:r>
      <w:r w:rsidR="00A44B33">
        <w:rPr>
          <w:rFonts w:asciiTheme="minorHAnsi" w:hAnsiTheme="minorHAnsi" w:cstheme="minorHAnsi"/>
          <w:sz w:val="23"/>
          <w:szCs w:val="23"/>
        </w:rPr>
        <w:t>о</w:t>
      </w:r>
      <w:r w:rsidRPr="00A53510">
        <w:rPr>
          <w:rFonts w:asciiTheme="minorHAnsi" w:hAnsiTheme="minorHAnsi" w:cstheme="minorHAnsi"/>
          <w:sz w:val="23"/>
          <w:szCs w:val="23"/>
        </w:rPr>
        <w:t xml:space="preserve"> </w:t>
      </w:r>
      <w:r w:rsidR="00A44B33">
        <w:rPr>
          <w:rFonts w:asciiTheme="minorHAnsi" w:hAnsiTheme="minorHAnsi" w:cstheme="minorHAnsi"/>
          <w:sz w:val="23"/>
          <w:szCs w:val="23"/>
        </w:rPr>
        <w:t>следующее</w:t>
      </w:r>
      <w:r w:rsidRPr="00A53510">
        <w:rPr>
          <w:rFonts w:asciiTheme="minorHAnsi" w:hAnsiTheme="minorHAnsi" w:cstheme="minorHAnsi"/>
          <w:sz w:val="23"/>
          <w:szCs w:val="23"/>
        </w:rPr>
        <w:t>.</w:t>
      </w:r>
    </w:p>
    <w:p w:rsidR="006741C4" w:rsidRPr="00A53510" w:rsidRDefault="006741C4" w:rsidP="006741C4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53510">
        <w:rPr>
          <w:rFonts w:ascii="Times New Roman" w:hAnsi="Times New Roman" w:cs="Times New Roman"/>
          <w:sz w:val="23"/>
          <w:szCs w:val="23"/>
        </w:rPr>
        <w:t xml:space="preserve">Уровень бюджетной обеспеченности в </w:t>
      </w:r>
      <w:proofErr w:type="spellStart"/>
      <w:r w:rsidR="0033325A" w:rsidRPr="0033325A">
        <w:rPr>
          <w:rFonts w:ascii="Times New Roman" w:hAnsi="Times New Roman" w:cs="Times New Roman"/>
          <w:sz w:val="23"/>
          <w:szCs w:val="23"/>
        </w:rPr>
        <w:t>Глазуновского</w:t>
      </w:r>
      <w:proofErr w:type="spellEnd"/>
      <w:r w:rsidR="0033325A" w:rsidRPr="0033325A">
        <w:rPr>
          <w:rFonts w:ascii="Times New Roman" w:hAnsi="Times New Roman" w:cs="Times New Roman"/>
          <w:sz w:val="23"/>
          <w:szCs w:val="23"/>
        </w:rPr>
        <w:t>, Дмитровского и Знаменского</w:t>
      </w:r>
      <w:r w:rsidRPr="00A53510">
        <w:rPr>
          <w:rFonts w:ascii="Times New Roman" w:hAnsi="Times New Roman" w:cs="Times New Roman"/>
          <w:sz w:val="23"/>
          <w:szCs w:val="23"/>
        </w:rPr>
        <w:t xml:space="preserve"> районах характеризуется значительной зависимостью от областного бюджета.</w:t>
      </w:r>
    </w:p>
    <w:p w:rsidR="006741C4" w:rsidRPr="00A53510" w:rsidRDefault="006741C4" w:rsidP="006741C4">
      <w:pPr>
        <w:pStyle w:val="ConsPlusNormal"/>
        <w:ind w:left="-851" w:firstLine="567"/>
        <w:jc w:val="both"/>
        <w:rPr>
          <w:sz w:val="23"/>
          <w:szCs w:val="23"/>
        </w:rPr>
      </w:pPr>
      <w:r w:rsidRPr="00A53510">
        <w:rPr>
          <w:sz w:val="23"/>
          <w:szCs w:val="23"/>
        </w:rPr>
        <w:t>По результатам анализа исполнения расходной части бюджета установлены многочисленные недостатки в части расходов районных бюджетов, осуществляемых в рамках исполнения полномочий муниципальных районов.</w:t>
      </w:r>
    </w:p>
    <w:p w:rsidR="006741C4" w:rsidRDefault="00A44B33" w:rsidP="006741C4">
      <w:pPr>
        <w:pStyle w:val="ConsPlusNormal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Муниципальными районами не на должном уровне </w:t>
      </w:r>
      <w:proofErr w:type="gramStart"/>
      <w:r>
        <w:rPr>
          <w:sz w:val="23"/>
          <w:szCs w:val="23"/>
        </w:rPr>
        <w:t>проводится</w:t>
      </w:r>
      <w:proofErr w:type="gramEnd"/>
      <w:r>
        <w:rPr>
          <w:sz w:val="23"/>
          <w:szCs w:val="23"/>
        </w:rPr>
        <w:t xml:space="preserve"> работа по сокращению кредиторской задолженности. </w:t>
      </w:r>
      <w:proofErr w:type="gramStart"/>
      <w:r>
        <w:rPr>
          <w:sz w:val="23"/>
          <w:szCs w:val="23"/>
        </w:rPr>
        <w:t>Так з</w:t>
      </w:r>
      <w:r w:rsidR="006741C4" w:rsidRPr="00A53510">
        <w:rPr>
          <w:sz w:val="23"/>
          <w:szCs w:val="23"/>
        </w:rPr>
        <w:t xml:space="preserve">а два года проверяемого периода размер кредиторской задолженности  </w:t>
      </w:r>
      <w:r w:rsidR="0033325A">
        <w:rPr>
          <w:sz w:val="23"/>
          <w:szCs w:val="23"/>
        </w:rPr>
        <w:t xml:space="preserve">в Дмитровском увеличился в 2,5 раза, в Знаменском </w:t>
      </w:r>
      <w:r w:rsidR="0093518C">
        <w:rPr>
          <w:sz w:val="23"/>
          <w:szCs w:val="23"/>
        </w:rPr>
        <w:t>–</w:t>
      </w:r>
      <w:r w:rsidR="0033325A">
        <w:rPr>
          <w:sz w:val="23"/>
          <w:szCs w:val="23"/>
        </w:rPr>
        <w:t xml:space="preserve"> </w:t>
      </w:r>
      <w:r w:rsidR="0093518C">
        <w:rPr>
          <w:sz w:val="23"/>
          <w:szCs w:val="23"/>
        </w:rPr>
        <w:t>1,9 раза.</w:t>
      </w:r>
      <w:proofErr w:type="gramEnd"/>
      <w:r w:rsidR="0033325A">
        <w:rPr>
          <w:sz w:val="23"/>
          <w:szCs w:val="23"/>
        </w:rPr>
        <w:t xml:space="preserve"> </w:t>
      </w:r>
      <w:r w:rsidR="0093518C">
        <w:rPr>
          <w:sz w:val="23"/>
          <w:szCs w:val="23"/>
        </w:rPr>
        <w:t xml:space="preserve">Одновременно установлено, что </w:t>
      </w:r>
      <w:r w:rsidR="0033325A">
        <w:rPr>
          <w:sz w:val="23"/>
          <w:szCs w:val="23"/>
        </w:rPr>
        <w:t xml:space="preserve">в </w:t>
      </w:r>
      <w:proofErr w:type="spellStart"/>
      <w:r w:rsidR="0033325A">
        <w:rPr>
          <w:sz w:val="23"/>
          <w:szCs w:val="23"/>
        </w:rPr>
        <w:t>Глазуновском</w:t>
      </w:r>
      <w:proofErr w:type="spellEnd"/>
      <w:r w:rsidR="0033325A">
        <w:rPr>
          <w:sz w:val="23"/>
          <w:szCs w:val="23"/>
        </w:rPr>
        <w:t xml:space="preserve"> районе кредиторская задолженность сокра</w:t>
      </w:r>
      <w:r w:rsidR="0093518C">
        <w:rPr>
          <w:sz w:val="23"/>
          <w:szCs w:val="23"/>
        </w:rPr>
        <w:t>тилась за этот же период на 71,1%</w:t>
      </w:r>
      <w:r w:rsidR="006741C4" w:rsidRPr="00A53510">
        <w:rPr>
          <w:sz w:val="23"/>
          <w:szCs w:val="23"/>
        </w:rPr>
        <w:t>.</w:t>
      </w:r>
    </w:p>
    <w:p w:rsidR="00835C8C" w:rsidRPr="00A53510" w:rsidRDefault="00835C8C" w:rsidP="006741C4">
      <w:pPr>
        <w:pStyle w:val="ConsPlusNormal"/>
        <w:ind w:left="-851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При этом муниципальными образованиями используются не все возможные ресурсы по повышению доходной части районного бюджета, в том числе по возмещению в бюджет задолженности по налоговым и неналоговым исто</w:t>
      </w:r>
      <w:bookmarkStart w:id="0" w:name="_GoBack"/>
      <w:bookmarkEnd w:id="0"/>
      <w:r>
        <w:rPr>
          <w:sz w:val="23"/>
          <w:szCs w:val="23"/>
        </w:rPr>
        <w:t>чникам.</w:t>
      </w:r>
    </w:p>
    <w:p w:rsidR="006741C4" w:rsidRPr="00A53510" w:rsidRDefault="006741C4" w:rsidP="006741C4">
      <w:pPr>
        <w:ind w:left="-851" w:firstLine="567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A53510">
        <w:rPr>
          <w:rFonts w:asciiTheme="minorHAnsi" w:hAnsiTheme="minorHAnsi" w:cstheme="minorHAnsi"/>
          <w:sz w:val="23"/>
          <w:szCs w:val="23"/>
        </w:rPr>
        <w:t>В соответствии с соглашение</w:t>
      </w:r>
      <w:r w:rsidRPr="00A5351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A53510">
        <w:rPr>
          <w:rFonts w:asciiTheme="minorHAnsi" w:hAnsiTheme="minorHAnsi" w:cstheme="minorHAnsi"/>
          <w:sz w:val="23"/>
          <w:szCs w:val="23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A53510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копии </w:t>
      </w:r>
      <w:r w:rsidR="00545E27">
        <w:rPr>
          <w:rFonts w:asciiTheme="minorHAnsi" w:eastAsia="Times New Roman" w:hAnsiTheme="minorHAnsi" w:cstheme="minorHAnsi"/>
          <w:color w:val="auto"/>
          <w:sz w:val="23"/>
          <w:szCs w:val="23"/>
        </w:rPr>
        <w:t>Отчетов</w:t>
      </w:r>
      <w:r w:rsidRPr="00A53510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 </w:t>
      </w:r>
      <w:r w:rsidR="00545E27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по результатам </w:t>
      </w:r>
      <w:r w:rsidR="00545E27" w:rsidRPr="009F42EE">
        <w:rPr>
          <w:rFonts w:asciiTheme="minorHAnsi" w:hAnsiTheme="minorHAnsi" w:cstheme="minorHAnsi"/>
          <w:sz w:val="23"/>
          <w:szCs w:val="23"/>
        </w:rPr>
        <w:t>экспертно-аналитического мероприятия</w:t>
      </w:r>
      <w:r w:rsidRPr="00A53510">
        <w:rPr>
          <w:rFonts w:asciiTheme="minorHAnsi" w:eastAsia="Times New Roman" w:hAnsiTheme="minorHAnsi" w:cstheme="minorHAnsi"/>
          <w:color w:val="auto"/>
          <w:sz w:val="23"/>
          <w:szCs w:val="23"/>
        </w:rPr>
        <w:t>.</w:t>
      </w:r>
    </w:p>
    <w:p w:rsidR="006741C4" w:rsidRPr="00A53510" w:rsidRDefault="006741C4" w:rsidP="006741C4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A53510">
        <w:rPr>
          <w:rFonts w:asciiTheme="minorHAnsi" w:hAnsiTheme="minorHAnsi" w:cstheme="minorHAnsi"/>
          <w:sz w:val="23"/>
          <w:szCs w:val="23"/>
        </w:rPr>
        <w:t xml:space="preserve">Информация о результатах </w:t>
      </w:r>
      <w:r w:rsidR="00545E27" w:rsidRPr="009F42EE">
        <w:rPr>
          <w:rFonts w:asciiTheme="minorHAnsi" w:hAnsiTheme="minorHAnsi" w:cstheme="minorHAnsi"/>
          <w:sz w:val="23"/>
          <w:szCs w:val="23"/>
        </w:rPr>
        <w:t>экспертно-аналитического мероприятия</w:t>
      </w:r>
      <w:r w:rsidR="00545E27" w:rsidRPr="00A53510">
        <w:rPr>
          <w:rFonts w:asciiTheme="minorHAnsi" w:hAnsiTheme="minorHAnsi" w:cstheme="minorHAnsi"/>
          <w:sz w:val="23"/>
          <w:szCs w:val="23"/>
        </w:rPr>
        <w:t xml:space="preserve"> </w:t>
      </w:r>
      <w:r w:rsidRPr="00A53510">
        <w:rPr>
          <w:rFonts w:asciiTheme="minorHAnsi" w:hAnsiTheme="minorHAnsi" w:cstheme="minorHAnsi"/>
          <w:sz w:val="23"/>
          <w:szCs w:val="23"/>
        </w:rPr>
        <w:t xml:space="preserve">направлена Губернатору Орловской области В.В. </w:t>
      </w:r>
      <w:proofErr w:type="spellStart"/>
      <w:r w:rsidRPr="00A53510">
        <w:rPr>
          <w:rFonts w:asciiTheme="minorHAnsi" w:hAnsiTheme="minorHAnsi" w:cstheme="minorHAnsi"/>
          <w:sz w:val="23"/>
          <w:szCs w:val="23"/>
        </w:rPr>
        <w:t>Потомскому</w:t>
      </w:r>
      <w:proofErr w:type="spellEnd"/>
      <w:r w:rsidRPr="00A53510">
        <w:rPr>
          <w:rFonts w:asciiTheme="minorHAnsi" w:hAnsiTheme="minorHAnsi" w:cstheme="minorHAnsi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Pr="00A53510">
        <w:rPr>
          <w:rFonts w:asciiTheme="minorHAnsi" w:hAnsiTheme="minorHAnsi" w:cstheme="minorHAnsi"/>
          <w:sz w:val="23"/>
          <w:szCs w:val="23"/>
        </w:rPr>
        <w:t>Музалевскому</w:t>
      </w:r>
      <w:proofErr w:type="spellEnd"/>
      <w:r w:rsidRPr="00A53510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A339D5" w:rsidRPr="00212990" w:rsidRDefault="00A339D5" w:rsidP="00914209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ind w:left="-851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914209" w:rsidRPr="00212990" w:rsidRDefault="00914209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sectPr w:rsidR="00914209" w:rsidRPr="00212990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FF" w:rsidRDefault="00A749FF" w:rsidP="00870134">
      <w:r>
        <w:separator/>
      </w:r>
    </w:p>
  </w:endnote>
  <w:endnote w:type="continuationSeparator" w:id="0">
    <w:p w:rsidR="00A749FF" w:rsidRDefault="00A749F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FF" w:rsidRDefault="00A749FF" w:rsidP="00870134">
      <w:r>
        <w:separator/>
      </w:r>
    </w:p>
  </w:footnote>
  <w:footnote w:type="continuationSeparator" w:id="0">
    <w:p w:rsidR="00A749FF" w:rsidRDefault="00A749F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7F0C"/>
    <w:rsid w:val="0017098A"/>
    <w:rsid w:val="0017465A"/>
    <w:rsid w:val="001746F4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38FD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25A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5E27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41C4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5C8C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6AA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18C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EFA"/>
    <w:rsid w:val="00A43035"/>
    <w:rsid w:val="00A43953"/>
    <w:rsid w:val="00A44B3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49FF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695E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53A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387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5D60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6741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7825-ADD3-46FC-831B-79C661C8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141</cp:revision>
  <cp:lastPrinted>2016-11-29T11:58:00Z</cp:lastPrinted>
  <dcterms:created xsi:type="dcterms:W3CDTF">2012-09-17T11:22:00Z</dcterms:created>
  <dcterms:modified xsi:type="dcterms:W3CDTF">2016-11-29T12:18:00Z</dcterms:modified>
</cp:coreProperties>
</file>