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9735" w14:textId="3AF2451D" w:rsidR="00572CB2" w:rsidRDefault="00C93E72" w:rsidP="00572C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68523D" w:rsidRPr="0068523D">
        <w:rPr>
          <w:rFonts w:ascii="Times New Roman" w:hAnsi="Times New Roman" w:cs="Times New Roman"/>
          <w:sz w:val="28"/>
          <w:szCs w:val="28"/>
        </w:rPr>
        <w:t>«Аудит эффективности расходования Управлением лесами Орловской области средств, выделенных на реализацию полномочий в рамках государственной программы Орловской области «Развитие лесного хозяйства Орловской области» в рамках национального проекта «Экология»</w:t>
      </w:r>
      <w:r w:rsidR="0068523D">
        <w:rPr>
          <w:rFonts w:ascii="Times New Roman" w:hAnsi="Times New Roman" w:cs="Times New Roman"/>
          <w:sz w:val="28"/>
          <w:szCs w:val="28"/>
        </w:rPr>
        <w:t>.</w:t>
      </w:r>
    </w:p>
    <w:p w14:paraId="1AA55171" w14:textId="77777777" w:rsidR="0068523D" w:rsidRPr="00024EEF" w:rsidRDefault="0068523D" w:rsidP="00572C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B6611"/>
    <w:rsid w:val="00260AD0"/>
    <w:rsid w:val="00325EF2"/>
    <w:rsid w:val="00327978"/>
    <w:rsid w:val="0042141B"/>
    <w:rsid w:val="004425BC"/>
    <w:rsid w:val="004503AE"/>
    <w:rsid w:val="0045050F"/>
    <w:rsid w:val="004E5BB0"/>
    <w:rsid w:val="00572CB2"/>
    <w:rsid w:val="00592705"/>
    <w:rsid w:val="005F3D90"/>
    <w:rsid w:val="00640A0A"/>
    <w:rsid w:val="00642BA2"/>
    <w:rsid w:val="00675F50"/>
    <w:rsid w:val="0068523D"/>
    <w:rsid w:val="006A2470"/>
    <w:rsid w:val="006B5EEE"/>
    <w:rsid w:val="00784CE6"/>
    <w:rsid w:val="007D448A"/>
    <w:rsid w:val="00977711"/>
    <w:rsid w:val="00B868BC"/>
    <w:rsid w:val="00C3655F"/>
    <w:rsid w:val="00C93E72"/>
    <w:rsid w:val="00CD55B1"/>
    <w:rsid w:val="00CF10AF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2023-10-06T07:49:00Z</dcterms:created>
  <dcterms:modified xsi:type="dcterms:W3CDTF">2023-10-06T07:49:00Z</dcterms:modified>
</cp:coreProperties>
</file>