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827D" w14:textId="4A7AA848" w:rsidR="00192856" w:rsidRDefault="00E662AC" w:rsidP="00F06D3A">
      <w:pPr>
        <w:spacing w:line="26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результатам контрольного мероприятия </w:t>
      </w:r>
      <w:r>
        <w:rPr>
          <w:sz w:val="28"/>
          <w:szCs w:val="28"/>
        </w:rPr>
        <w:br/>
      </w:r>
      <w:r w:rsidRPr="0087355E">
        <w:rPr>
          <w:sz w:val="28"/>
        </w:rPr>
        <w:t xml:space="preserve">«Проверка целевого и эффективного использования бюджетных средств, направленных на капитальный ремонт автомобильной дороги </w:t>
      </w:r>
      <w:r>
        <w:rPr>
          <w:sz w:val="28"/>
        </w:rPr>
        <w:br/>
      </w:r>
      <w:r w:rsidRPr="0087355E">
        <w:rPr>
          <w:sz w:val="28"/>
        </w:rPr>
        <w:t xml:space="preserve">общего пользования регионального значения Южный подъезд к г. Мценск </w:t>
      </w:r>
      <w:r>
        <w:rPr>
          <w:sz w:val="28"/>
        </w:rPr>
        <w:br/>
      </w:r>
      <w:r w:rsidRPr="0087355E">
        <w:rPr>
          <w:sz w:val="28"/>
        </w:rPr>
        <w:t xml:space="preserve">(с 0+000 по 6+270) в Мценском районе Орловской области на участке </w:t>
      </w:r>
      <w:r>
        <w:rPr>
          <w:sz w:val="28"/>
        </w:rPr>
        <w:br/>
      </w:r>
      <w:r w:rsidRPr="0087355E">
        <w:rPr>
          <w:sz w:val="28"/>
        </w:rPr>
        <w:t>км 4+810 – км 6+270»</w:t>
      </w:r>
      <w:r>
        <w:rPr>
          <w:sz w:val="28"/>
          <w:szCs w:val="28"/>
        </w:rPr>
        <w:t xml:space="preserve"> </w:t>
      </w:r>
    </w:p>
    <w:p w14:paraId="080636F8" w14:textId="77777777" w:rsidR="00C66215" w:rsidRDefault="00C66215" w:rsidP="00897237">
      <w:pPr>
        <w:ind w:firstLine="709"/>
        <w:jc w:val="both"/>
        <w:rPr>
          <w:sz w:val="28"/>
          <w:szCs w:val="28"/>
        </w:rPr>
      </w:pPr>
    </w:p>
    <w:p w14:paraId="7763F08E" w14:textId="77777777" w:rsidR="0071104C" w:rsidRPr="002F1017" w:rsidRDefault="0071104C" w:rsidP="0071104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</w:rPr>
      </w:pPr>
      <w:bookmarkStart w:id="0" w:name="_Hlk134005317"/>
      <w:r w:rsidRPr="002F1017">
        <w:rPr>
          <w:sz w:val="28"/>
        </w:rPr>
        <w:t>На основании пункта 1.1.</w:t>
      </w:r>
      <w:r>
        <w:rPr>
          <w:sz w:val="28"/>
        </w:rPr>
        <w:t>5</w:t>
      </w:r>
      <w:r w:rsidRPr="002F1017">
        <w:rPr>
          <w:sz w:val="28"/>
        </w:rPr>
        <w:t xml:space="preserve"> Плана деятельности Контрольно-счетной палаты Орловской области на 2025 год, утвержденного приказом Контрольно-счетной палаты Орловской области от 27.12.2024 № 15-осн</w:t>
      </w:r>
      <w:r>
        <w:rPr>
          <w:sz w:val="28"/>
        </w:rPr>
        <w:t>,</w:t>
      </w:r>
      <w:r w:rsidRPr="002F1017">
        <w:rPr>
          <w:sz w:val="28"/>
        </w:rPr>
        <w:t xml:space="preserve"> </w:t>
      </w:r>
      <w:r>
        <w:rPr>
          <w:sz w:val="28"/>
        </w:rPr>
        <w:br/>
      </w:r>
      <w:r w:rsidRPr="002F1017">
        <w:rPr>
          <w:sz w:val="28"/>
        </w:rPr>
        <w:t xml:space="preserve">в </w:t>
      </w:r>
      <w:r w:rsidRPr="0087355E">
        <w:rPr>
          <w:sz w:val="28"/>
        </w:rPr>
        <w:t>казенном учреждении Орловской области «Орелгосзаказчик»</w:t>
      </w:r>
      <w:r>
        <w:rPr>
          <w:sz w:val="28"/>
        </w:rPr>
        <w:t xml:space="preserve"> (далее – </w:t>
      </w:r>
      <w:r>
        <w:rPr>
          <w:sz w:val="28"/>
        </w:rPr>
        <w:br/>
      </w:r>
      <w:r w:rsidRPr="0087355E">
        <w:rPr>
          <w:sz w:val="28"/>
        </w:rPr>
        <w:t>КУ ОО «Орелгосзаказчик», заказчик</w:t>
      </w:r>
      <w:r>
        <w:rPr>
          <w:sz w:val="28"/>
        </w:rPr>
        <w:t>)</w:t>
      </w:r>
      <w:r w:rsidRPr="002F1017">
        <w:rPr>
          <w:sz w:val="28"/>
        </w:rPr>
        <w:t xml:space="preserve"> проведено контрольное мероприятие </w:t>
      </w:r>
      <w:r w:rsidRPr="0087355E">
        <w:rPr>
          <w:sz w:val="28"/>
        </w:rPr>
        <w:t xml:space="preserve">«Проверка целевого и эффективного использования бюджетных средств, </w:t>
      </w:r>
      <w:bookmarkStart w:id="1" w:name="_Hlk194568499"/>
      <w:r w:rsidRPr="0087355E">
        <w:rPr>
          <w:sz w:val="28"/>
        </w:rPr>
        <w:t xml:space="preserve">направленных на </w:t>
      </w:r>
      <w:bookmarkStart w:id="2" w:name="_Hlk195196845"/>
      <w:r w:rsidRPr="0087355E">
        <w:rPr>
          <w:sz w:val="28"/>
        </w:rPr>
        <w:t xml:space="preserve">капитальный ремонт автомобильной дороги общего пользования регионального значения Южный подъезд к г. Мценск (с 0+000 </w:t>
      </w:r>
      <w:r>
        <w:rPr>
          <w:sz w:val="28"/>
        </w:rPr>
        <w:br/>
      </w:r>
      <w:r w:rsidRPr="0087355E">
        <w:rPr>
          <w:sz w:val="28"/>
        </w:rPr>
        <w:t xml:space="preserve">по 6+270) в Мценском районе Орловской области на участке км 4+810 – </w:t>
      </w:r>
      <w:r>
        <w:rPr>
          <w:sz w:val="28"/>
        </w:rPr>
        <w:br/>
      </w:r>
      <w:r w:rsidRPr="0087355E">
        <w:rPr>
          <w:sz w:val="28"/>
        </w:rPr>
        <w:t>км 6+270»</w:t>
      </w:r>
      <w:bookmarkEnd w:id="1"/>
      <w:bookmarkEnd w:id="2"/>
      <w:r w:rsidRPr="002F1017">
        <w:rPr>
          <w:sz w:val="28"/>
        </w:rPr>
        <w:t xml:space="preserve">. </w:t>
      </w:r>
    </w:p>
    <w:p w14:paraId="501068A7" w14:textId="77777777" w:rsidR="0071104C" w:rsidRDefault="0071104C" w:rsidP="0071104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 ходе контрольного мероприятия установлено следующее.</w:t>
      </w:r>
    </w:p>
    <w:p w14:paraId="208BAC41" w14:textId="77777777" w:rsidR="0071104C" w:rsidRPr="00A137A8" w:rsidRDefault="0071104C" w:rsidP="0071104C">
      <w:pPr>
        <w:spacing w:line="288" w:lineRule="auto"/>
        <w:ind w:firstLine="709"/>
        <w:jc w:val="both"/>
        <w:rPr>
          <w:sz w:val="28"/>
          <w:szCs w:val="28"/>
        </w:rPr>
      </w:pPr>
      <w:r w:rsidRPr="00A137A8">
        <w:rPr>
          <w:sz w:val="28"/>
          <w:szCs w:val="28"/>
        </w:rPr>
        <w:t>Финансирование расходов на капитальный ремонт автомобильной дороги Южный подъезд к г. Мценск в Мценском районе Орловской области на участке км 4+810 – км 6+270 (далее – автомобильная дорога Южный подъезд к г. Мценску) осуществлено в рамках</w:t>
      </w:r>
      <w:r>
        <w:rPr>
          <w:sz w:val="28"/>
          <w:szCs w:val="28"/>
        </w:rPr>
        <w:t xml:space="preserve"> </w:t>
      </w:r>
      <w:r w:rsidRPr="00A137A8">
        <w:rPr>
          <w:sz w:val="28"/>
          <w:szCs w:val="28"/>
        </w:rPr>
        <w:t>регионального проекта «Региональная и местная дорожная сеть».</w:t>
      </w:r>
    </w:p>
    <w:p w14:paraId="295C0E6F" w14:textId="77777777" w:rsidR="0071104C" w:rsidRPr="00A137A8" w:rsidRDefault="0071104C" w:rsidP="0071104C">
      <w:pPr>
        <w:spacing w:line="288" w:lineRule="auto"/>
        <w:ind w:firstLine="709"/>
        <w:jc w:val="both"/>
        <w:rPr>
          <w:sz w:val="28"/>
          <w:szCs w:val="28"/>
        </w:rPr>
      </w:pPr>
      <w:r w:rsidRPr="00A137A8">
        <w:rPr>
          <w:sz w:val="28"/>
          <w:szCs w:val="28"/>
        </w:rPr>
        <w:t xml:space="preserve">С целью выполнения капитального ремонта автомобильной дороги Южный подъезд к г. Мценск по результатам проведенного </w:t>
      </w:r>
      <w:r>
        <w:rPr>
          <w:sz w:val="28"/>
          <w:szCs w:val="28"/>
        </w:rPr>
        <w:t xml:space="preserve">открытого </w:t>
      </w:r>
      <w:r w:rsidRPr="00A137A8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электронной форме</w:t>
      </w:r>
      <w:r w:rsidRPr="00A137A8">
        <w:rPr>
          <w:sz w:val="28"/>
          <w:szCs w:val="28"/>
        </w:rPr>
        <w:t xml:space="preserve"> между КУ ОО «Орелгосзаказчик» и обществом </w:t>
      </w:r>
      <w:r>
        <w:rPr>
          <w:sz w:val="28"/>
          <w:szCs w:val="28"/>
        </w:rPr>
        <w:br/>
      </w:r>
      <w:r w:rsidRPr="00A137A8">
        <w:rPr>
          <w:sz w:val="28"/>
          <w:szCs w:val="28"/>
        </w:rPr>
        <w:t>с ограниченной ответственностью «</w:t>
      </w:r>
      <w:proofErr w:type="spellStart"/>
      <w:r w:rsidRPr="00A137A8">
        <w:rPr>
          <w:sz w:val="28"/>
          <w:szCs w:val="28"/>
        </w:rPr>
        <w:t>Дорснаб</w:t>
      </w:r>
      <w:proofErr w:type="spellEnd"/>
      <w:r w:rsidRPr="00A137A8">
        <w:rPr>
          <w:sz w:val="28"/>
          <w:szCs w:val="28"/>
        </w:rPr>
        <w:t>» (далее – ООО «</w:t>
      </w:r>
      <w:proofErr w:type="spellStart"/>
      <w:r w:rsidRPr="00A137A8">
        <w:rPr>
          <w:sz w:val="28"/>
          <w:szCs w:val="28"/>
        </w:rPr>
        <w:t>Дорснаб</w:t>
      </w:r>
      <w:proofErr w:type="spellEnd"/>
      <w:r w:rsidRPr="00A137A8">
        <w:rPr>
          <w:sz w:val="28"/>
          <w:szCs w:val="28"/>
        </w:rPr>
        <w:t xml:space="preserve">», подрядчик) 26.08.2024 заключен государственный контракт </w:t>
      </w:r>
      <w:r w:rsidRPr="00A137A8">
        <w:rPr>
          <w:sz w:val="28"/>
          <w:szCs w:val="28"/>
        </w:rPr>
        <w:br/>
        <w:t xml:space="preserve">№ 14-рт (далее – государственный контракт, ГК № 14-рт) </w:t>
      </w:r>
      <w:r w:rsidRPr="00A137A8">
        <w:rPr>
          <w:sz w:val="28"/>
          <w:szCs w:val="28"/>
        </w:rPr>
        <w:br/>
        <w:t xml:space="preserve">на выполнение работ по капитальному ремонту автомобильной дороги общего пользования регионального значения Южный подъезд к г. Мценск (с 0+000 </w:t>
      </w:r>
      <w:r w:rsidRPr="00A137A8">
        <w:rPr>
          <w:sz w:val="28"/>
          <w:szCs w:val="28"/>
        </w:rPr>
        <w:br/>
        <w:t xml:space="preserve">по 6+270) в Мценском районе Орловской области на участке км 4+810 – </w:t>
      </w:r>
      <w:r>
        <w:rPr>
          <w:sz w:val="28"/>
          <w:szCs w:val="28"/>
        </w:rPr>
        <w:br/>
      </w:r>
      <w:r w:rsidRPr="00A137A8">
        <w:rPr>
          <w:sz w:val="28"/>
          <w:szCs w:val="28"/>
        </w:rPr>
        <w:t>км 6+270 с первоначальной стоимостью работ – 147 533,2 тыс. рублей. В ходе исполнения государственного контракта цена снизилась до 146 281,5 тыс. рублей.</w:t>
      </w:r>
    </w:p>
    <w:bookmarkEnd w:id="0"/>
    <w:p w14:paraId="4BA2837A" w14:textId="559BE3F2" w:rsidR="0071104C" w:rsidRDefault="0071104C" w:rsidP="0071104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контрольного мероприятия </w:t>
      </w:r>
      <w:r w:rsidRPr="00E63AF3">
        <w:rPr>
          <w:sz w:val="28"/>
          <w:szCs w:val="28"/>
        </w:rPr>
        <w:t>выявлены следующие нарушения и недостатки</w:t>
      </w:r>
      <w:r w:rsidR="00E662AC">
        <w:rPr>
          <w:sz w:val="28"/>
          <w:szCs w:val="28"/>
        </w:rPr>
        <w:t>:</w:t>
      </w:r>
    </w:p>
    <w:p w14:paraId="349AC047" w14:textId="6A435B77" w:rsidR="0071104C" w:rsidRPr="00E662AC" w:rsidRDefault="00E662AC" w:rsidP="00E662A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71104C" w:rsidRPr="00E662AC">
        <w:rPr>
          <w:sz w:val="28"/>
          <w:szCs w:val="28"/>
        </w:rPr>
        <w:t xml:space="preserve"> нарушение пунктов 1.1, 4.1.1, 6.2 ГК № 14-кр, пункта 1 частей 1, 2 части 7 статьи 94 </w:t>
      </w:r>
      <w:r w:rsidR="0071104C" w:rsidRPr="00E662AC">
        <w:rPr>
          <w:bCs/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 44</w:t>
      </w:r>
      <w:r w:rsidR="0071104C" w:rsidRPr="00E662AC">
        <w:rPr>
          <w:bCs/>
          <w:color w:val="000000"/>
          <w:sz w:val="28"/>
          <w:szCs w:val="28"/>
        </w:rPr>
        <w:noBreakHyphen/>
        <w:t>ФЗ)</w:t>
      </w:r>
      <w:r w:rsidR="0071104C" w:rsidRPr="00E662AC">
        <w:rPr>
          <w:sz w:val="28"/>
          <w:szCs w:val="28"/>
        </w:rPr>
        <w:t xml:space="preserve"> подрядчиком выполнены, а заказчиком приняты и оплачены работы по капитальному ремонту автомобильной дороги общего пользования регионального значения Южный подъезд к г. Мценск в Мценском районе Орловской области, не соответствующие условиям контракта </w:t>
      </w:r>
      <w:r w:rsidR="0071104C" w:rsidRPr="00E662AC">
        <w:rPr>
          <w:sz w:val="28"/>
          <w:szCs w:val="28"/>
        </w:rPr>
        <w:br/>
        <w:t>и представленным подрядчиком актам выполненных работ</w:t>
      </w:r>
      <w:r>
        <w:rPr>
          <w:sz w:val="28"/>
          <w:szCs w:val="28"/>
        </w:rPr>
        <w:t>;</w:t>
      </w:r>
    </w:p>
    <w:p w14:paraId="2FCF3F48" w14:textId="58A643CC" w:rsidR="0071104C" w:rsidRPr="00E662AC" w:rsidRDefault="00E662AC" w:rsidP="00E662A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1104C" w:rsidRPr="00E662AC">
        <w:rPr>
          <w:sz w:val="28"/>
          <w:szCs w:val="28"/>
        </w:rPr>
        <w:t xml:space="preserve"> нарушение пункта 1 части 1, части 7 статьи 94 Федерального закона № 44-ФЗ КУ ОО «Орелгосзаказчик» приняты и оплачены некачественно выполненные работы по укреплению откосов, обочин и дна кюветов посевом многолетних трав, которые согласно актам ф. КС-2 от 11.12.2024 № 54 осуществлены подрядчиком с нарушением сезонных сроков посадки газона, предусмотренных Сводом правил Благоустройство территорий. 82.13330.2016</w:t>
      </w:r>
      <w:r>
        <w:rPr>
          <w:sz w:val="28"/>
          <w:szCs w:val="28"/>
        </w:rPr>
        <w:t>;</w:t>
      </w:r>
    </w:p>
    <w:p w14:paraId="3CBB7EAE" w14:textId="39C46D56" w:rsidR="0071104C" w:rsidRDefault="00E662AC" w:rsidP="00E662A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1104C" w:rsidRPr="00E662AC">
        <w:rPr>
          <w:sz w:val="28"/>
          <w:szCs w:val="28"/>
        </w:rPr>
        <w:t xml:space="preserve"> нарушение части 8 статьи 34 Федерального закона № 44-ФЗ, пункта 3 Правил определения размера штрафа, начисляемого в случае ненадлежащего исполнения заказчиком, неисполнения или ненадлежащего исполнения поставщиком, заказчиком в контракте не определена ответственность подрядчика за неисполнение или ненадлежащее исполнение контракта в части соответствия фактически выполненных работ условиям контракта и сметной документации</w:t>
      </w:r>
      <w:r>
        <w:rPr>
          <w:sz w:val="28"/>
          <w:szCs w:val="28"/>
        </w:rPr>
        <w:t>;</w:t>
      </w:r>
    </w:p>
    <w:p w14:paraId="7FF7A4A9" w14:textId="373EAEB4" w:rsidR="0071104C" w:rsidRDefault="00E662AC" w:rsidP="00E662A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04C" w:rsidRPr="00A137A8">
        <w:rPr>
          <w:sz w:val="28"/>
          <w:szCs w:val="28"/>
        </w:rPr>
        <w:t>КУ ОО «Орелгосзаказчик» и ООО «</w:t>
      </w:r>
      <w:proofErr w:type="spellStart"/>
      <w:r w:rsidR="0071104C" w:rsidRPr="00A137A8">
        <w:rPr>
          <w:sz w:val="28"/>
          <w:szCs w:val="28"/>
        </w:rPr>
        <w:t>Дорснаб</w:t>
      </w:r>
      <w:proofErr w:type="spellEnd"/>
      <w:r w:rsidR="0071104C" w:rsidRPr="00A137A8">
        <w:rPr>
          <w:sz w:val="28"/>
          <w:szCs w:val="28"/>
        </w:rPr>
        <w:t>»</w:t>
      </w:r>
      <w:r>
        <w:rPr>
          <w:sz w:val="28"/>
          <w:szCs w:val="28"/>
        </w:rPr>
        <w:t>, в связи с принятием решения об изменении условий контракта в части корректировки конструкции дорожной одежды,</w:t>
      </w:r>
      <w:r w:rsidR="0071104C" w:rsidRPr="00A137A8">
        <w:rPr>
          <w:sz w:val="28"/>
          <w:szCs w:val="28"/>
        </w:rPr>
        <w:t xml:space="preserve"> не исполнено требование, предусмотренное пунктом 17.3 ГК № 14-кр, о заключении дополнительного соглашения в случае изменений и дополнений к контракту</w:t>
      </w:r>
      <w:r>
        <w:rPr>
          <w:sz w:val="28"/>
          <w:szCs w:val="28"/>
        </w:rPr>
        <w:t>;</w:t>
      </w:r>
    </w:p>
    <w:p w14:paraId="5A74E439" w14:textId="394B42E7" w:rsidR="0071104C" w:rsidRPr="00E662AC" w:rsidRDefault="00E662AC" w:rsidP="00E662A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71104C" w:rsidRPr="00E662AC">
        <w:rPr>
          <w:sz w:val="28"/>
          <w:szCs w:val="28"/>
        </w:rPr>
        <w:t>нарушение части 3 статьи 96 Федерального закона № 44</w:t>
      </w:r>
      <w:r w:rsidR="0071104C" w:rsidRPr="00E662AC">
        <w:rPr>
          <w:sz w:val="28"/>
          <w:szCs w:val="28"/>
        </w:rPr>
        <w:noBreakHyphen/>
        <w:t>ФЗ подрядчиком ООО «</w:t>
      </w:r>
      <w:proofErr w:type="spellStart"/>
      <w:r w:rsidR="0071104C" w:rsidRPr="00E662AC">
        <w:rPr>
          <w:sz w:val="28"/>
          <w:szCs w:val="28"/>
        </w:rPr>
        <w:t>Дорснаб</w:t>
      </w:r>
      <w:proofErr w:type="spellEnd"/>
      <w:r w:rsidR="0071104C" w:rsidRPr="00E662AC">
        <w:rPr>
          <w:sz w:val="28"/>
          <w:szCs w:val="28"/>
        </w:rPr>
        <w:t>» в качестве обеспечения гарантийных обязательств предоставлена независимая гарантия</w:t>
      </w:r>
      <w:r>
        <w:rPr>
          <w:sz w:val="28"/>
          <w:szCs w:val="28"/>
        </w:rPr>
        <w:t>,</w:t>
      </w:r>
      <w:r w:rsidR="0071104C" w:rsidRPr="00E662AC">
        <w:rPr>
          <w:sz w:val="28"/>
          <w:szCs w:val="28"/>
        </w:rPr>
        <w:t xml:space="preserve"> </w:t>
      </w:r>
      <w:r>
        <w:rPr>
          <w:sz w:val="28"/>
          <w:szCs w:val="28"/>
        </w:rPr>
        <w:t>срок действия</w:t>
      </w:r>
      <w:r w:rsidR="0071104C" w:rsidRPr="00E662AC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ой</w:t>
      </w:r>
      <w:r>
        <w:rPr>
          <w:sz w:val="28"/>
          <w:szCs w:val="28"/>
        </w:rPr>
        <w:br/>
      </w:r>
      <w:r w:rsidR="0071104C" w:rsidRPr="00E662AC">
        <w:rPr>
          <w:sz w:val="28"/>
          <w:szCs w:val="28"/>
        </w:rPr>
        <w:t xml:space="preserve"> на 2 дня меньше срока исполнения обязательств, установленного государственным контрактом, подлежащих обеспечению такой независимой гарантией.</w:t>
      </w:r>
    </w:p>
    <w:sectPr w:rsidR="0071104C" w:rsidRPr="00E662AC" w:rsidSect="00E662AC">
      <w:headerReference w:type="default" r:id="rId8"/>
      <w:pgSz w:w="11906" w:h="16838"/>
      <w:pgMar w:top="1134" w:right="850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7325" w14:textId="77777777" w:rsidR="00E81F63" w:rsidRDefault="00E81F63" w:rsidP="00902ED6">
      <w:r>
        <w:separator/>
      </w:r>
    </w:p>
  </w:endnote>
  <w:endnote w:type="continuationSeparator" w:id="0">
    <w:p w14:paraId="1A611573" w14:textId="77777777" w:rsidR="00E81F63" w:rsidRDefault="00E81F63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F97F" w14:textId="77777777" w:rsidR="00E81F63" w:rsidRDefault="00E81F63" w:rsidP="00902ED6">
      <w:r>
        <w:separator/>
      </w:r>
    </w:p>
  </w:footnote>
  <w:footnote w:type="continuationSeparator" w:id="0">
    <w:p w14:paraId="47C0A384" w14:textId="77777777" w:rsidR="00E81F63" w:rsidRDefault="00E81F63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0CA"/>
    <w:multiLevelType w:val="hybridMultilevel"/>
    <w:tmpl w:val="818695F2"/>
    <w:lvl w:ilvl="0" w:tplc="2E28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A66CA3"/>
    <w:multiLevelType w:val="hybridMultilevel"/>
    <w:tmpl w:val="E152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1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4B7BAC"/>
    <w:multiLevelType w:val="hybridMultilevel"/>
    <w:tmpl w:val="0FFE0182"/>
    <w:lvl w:ilvl="0" w:tplc="1C4CFD4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6E23DEE"/>
    <w:multiLevelType w:val="hybridMultilevel"/>
    <w:tmpl w:val="4288ECFC"/>
    <w:lvl w:ilvl="0" w:tplc="31DE6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3B385F"/>
    <w:multiLevelType w:val="hybridMultilevel"/>
    <w:tmpl w:val="3F2C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D64D666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8"/>
  </w:num>
  <w:num w:numId="2" w16cid:durableId="1145468233">
    <w:abstractNumId w:val="19"/>
  </w:num>
  <w:num w:numId="3" w16cid:durableId="2054501369">
    <w:abstractNumId w:val="17"/>
  </w:num>
  <w:num w:numId="4" w16cid:durableId="1246181205">
    <w:abstractNumId w:val="10"/>
  </w:num>
  <w:num w:numId="5" w16cid:durableId="134684715">
    <w:abstractNumId w:val="6"/>
  </w:num>
  <w:num w:numId="6" w16cid:durableId="899025772">
    <w:abstractNumId w:val="20"/>
  </w:num>
  <w:num w:numId="7" w16cid:durableId="1226719871">
    <w:abstractNumId w:val="16"/>
  </w:num>
  <w:num w:numId="8" w16cid:durableId="2055274657">
    <w:abstractNumId w:val="7"/>
  </w:num>
  <w:num w:numId="9" w16cid:durableId="1805270241">
    <w:abstractNumId w:val="22"/>
  </w:num>
  <w:num w:numId="10" w16cid:durableId="2059628648">
    <w:abstractNumId w:val="3"/>
  </w:num>
  <w:num w:numId="11" w16cid:durableId="915897075">
    <w:abstractNumId w:val="9"/>
  </w:num>
  <w:num w:numId="12" w16cid:durableId="1694182334">
    <w:abstractNumId w:val="13"/>
  </w:num>
  <w:num w:numId="13" w16cid:durableId="1177497705">
    <w:abstractNumId w:val="1"/>
  </w:num>
  <w:num w:numId="14" w16cid:durableId="1050107324">
    <w:abstractNumId w:val="21"/>
  </w:num>
  <w:num w:numId="15" w16cid:durableId="1340811238">
    <w:abstractNumId w:val="4"/>
  </w:num>
  <w:num w:numId="16" w16cid:durableId="301465731">
    <w:abstractNumId w:val="11"/>
  </w:num>
  <w:num w:numId="17" w16cid:durableId="1153715528">
    <w:abstractNumId w:val="2"/>
  </w:num>
  <w:num w:numId="18" w16cid:durableId="1818566186">
    <w:abstractNumId w:val="14"/>
  </w:num>
  <w:num w:numId="19" w16cid:durableId="136920758">
    <w:abstractNumId w:val="5"/>
  </w:num>
  <w:num w:numId="20" w16cid:durableId="982734642">
    <w:abstractNumId w:val="18"/>
  </w:num>
  <w:num w:numId="21" w16cid:durableId="364991547">
    <w:abstractNumId w:val="0"/>
  </w:num>
  <w:num w:numId="22" w16cid:durableId="560412503">
    <w:abstractNumId w:val="12"/>
  </w:num>
  <w:num w:numId="23" w16cid:durableId="1302807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10F97"/>
    <w:rsid w:val="000171D5"/>
    <w:rsid w:val="00023A9B"/>
    <w:rsid w:val="00026B5E"/>
    <w:rsid w:val="00027AA0"/>
    <w:rsid w:val="000341A6"/>
    <w:rsid w:val="00040B6E"/>
    <w:rsid w:val="00040DB7"/>
    <w:rsid w:val="00043600"/>
    <w:rsid w:val="000443BD"/>
    <w:rsid w:val="0004616F"/>
    <w:rsid w:val="000478BB"/>
    <w:rsid w:val="0005308F"/>
    <w:rsid w:val="000577D9"/>
    <w:rsid w:val="00066B79"/>
    <w:rsid w:val="000720BD"/>
    <w:rsid w:val="00072A2C"/>
    <w:rsid w:val="000747EC"/>
    <w:rsid w:val="0008103D"/>
    <w:rsid w:val="000844FB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5A37"/>
    <w:rsid w:val="001005F3"/>
    <w:rsid w:val="001016AC"/>
    <w:rsid w:val="001036C1"/>
    <w:rsid w:val="001052AC"/>
    <w:rsid w:val="00114886"/>
    <w:rsid w:val="001206BE"/>
    <w:rsid w:val="00120B02"/>
    <w:rsid w:val="0012462E"/>
    <w:rsid w:val="00125A07"/>
    <w:rsid w:val="00131E64"/>
    <w:rsid w:val="00135313"/>
    <w:rsid w:val="00136FE2"/>
    <w:rsid w:val="00142947"/>
    <w:rsid w:val="00156AF3"/>
    <w:rsid w:val="00160C62"/>
    <w:rsid w:val="0016452E"/>
    <w:rsid w:val="001847BF"/>
    <w:rsid w:val="00186EB1"/>
    <w:rsid w:val="00187492"/>
    <w:rsid w:val="00187C07"/>
    <w:rsid w:val="00192856"/>
    <w:rsid w:val="00192B2D"/>
    <w:rsid w:val="001931BF"/>
    <w:rsid w:val="0019511A"/>
    <w:rsid w:val="001A48BD"/>
    <w:rsid w:val="001B014B"/>
    <w:rsid w:val="001B09CC"/>
    <w:rsid w:val="001B2378"/>
    <w:rsid w:val="001C1F56"/>
    <w:rsid w:val="001D5BAA"/>
    <w:rsid w:val="001D5FBA"/>
    <w:rsid w:val="001F4260"/>
    <w:rsid w:val="00201E9B"/>
    <w:rsid w:val="00204FE0"/>
    <w:rsid w:val="0022104F"/>
    <w:rsid w:val="002242EA"/>
    <w:rsid w:val="00226612"/>
    <w:rsid w:val="0023507C"/>
    <w:rsid w:val="00241568"/>
    <w:rsid w:val="002415FC"/>
    <w:rsid w:val="00244B3F"/>
    <w:rsid w:val="00245CA3"/>
    <w:rsid w:val="00250677"/>
    <w:rsid w:val="00250825"/>
    <w:rsid w:val="00253421"/>
    <w:rsid w:val="0025588A"/>
    <w:rsid w:val="00256391"/>
    <w:rsid w:val="002568D5"/>
    <w:rsid w:val="00260C39"/>
    <w:rsid w:val="00264ED4"/>
    <w:rsid w:val="00270295"/>
    <w:rsid w:val="002741B9"/>
    <w:rsid w:val="00275D09"/>
    <w:rsid w:val="00280A95"/>
    <w:rsid w:val="00280F05"/>
    <w:rsid w:val="002810F1"/>
    <w:rsid w:val="00286F03"/>
    <w:rsid w:val="0028781E"/>
    <w:rsid w:val="00291F98"/>
    <w:rsid w:val="0029295E"/>
    <w:rsid w:val="002972BD"/>
    <w:rsid w:val="00297CC7"/>
    <w:rsid w:val="00297FC9"/>
    <w:rsid w:val="002A07A9"/>
    <w:rsid w:val="002A1929"/>
    <w:rsid w:val="002A7AFD"/>
    <w:rsid w:val="002B24E7"/>
    <w:rsid w:val="002B3505"/>
    <w:rsid w:val="002B5AA8"/>
    <w:rsid w:val="002C2303"/>
    <w:rsid w:val="002C3C7B"/>
    <w:rsid w:val="002D29D7"/>
    <w:rsid w:val="002D692B"/>
    <w:rsid w:val="002E049A"/>
    <w:rsid w:val="002E25F9"/>
    <w:rsid w:val="002E4661"/>
    <w:rsid w:val="002F1017"/>
    <w:rsid w:val="002F22D1"/>
    <w:rsid w:val="002F6C2A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4A45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38F5"/>
    <w:rsid w:val="0037503B"/>
    <w:rsid w:val="0038173A"/>
    <w:rsid w:val="00392875"/>
    <w:rsid w:val="0039670C"/>
    <w:rsid w:val="003B3DDA"/>
    <w:rsid w:val="003C0879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E405A"/>
    <w:rsid w:val="003F13E6"/>
    <w:rsid w:val="003F2438"/>
    <w:rsid w:val="003F68F2"/>
    <w:rsid w:val="004006B2"/>
    <w:rsid w:val="004033E4"/>
    <w:rsid w:val="0040401F"/>
    <w:rsid w:val="00404824"/>
    <w:rsid w:val="0040534A"/>
    <w:rsid w:val="00406B66"/>
    <w:rsid w:val="004105A3"/>
    <w:rsid w:val="00416F24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5C27"/>
    <w:rsid w:val="00487E56"/>
    <w:rsid w:val="004974E9"/>
    <w:rsid w:val="00497611"/>
    <w:rsid w:val="004A1367"/>
    <w:rsid w:val="004A19BC"/>
    <w:rsid w:val="004B0C61"/>
    <w:rsid w:val="004B255C"/>
    <w:rsid w:val="004B3A56"/>
    <w:rsid w:val="004C44EB"/>
    <w:rsid w:val="004C4BD4"/>
    <w:rsid w:val="004C6803"/>
    <w:rsid w:val="004D4053"/>
    <w:rsid w:val="004D6C87"/>
    <w:rsid w:val="004E21D4"/>
    <w:rsid w:val="004E6C0C"/>
    <w:rsid w:val="004E6F53"/>
    <w:rsid w:val="004F1A08"/>
    <w:rsid w:val="004F4478"/>
    <w:rsid w:val="004F5118"/>
    <w:rsid w:val="005022EA"/>
    <w:rsid w:val="00503374"/>
    <w:rsid w:val="00505636"/>
    <w:rsid w:val="0051374A"/>
    <w:rsid w:val="005142FD"/>
    <w:rsid w:val="00514696"/>
    <w:rsid w:val="00514F54"/>
    <w:rsid w:val="00523CD7"/>
    <w:rsid w:val="005253C1"/>
    <w:rsid w:val="0052645C"/>
    <w:rsid w:val="00526E1C"/>
    <w:rsid w:val="00530D05"/>
    <w:rsid w:val="00537738"/>
    <w:rsid w:val="00540CC2"/>
    <w:rsid w:val="0054502A"/>
    <w:rsid w:val="0055263F"/>
    <w:rsid w:val="00555EA9"/>
    <w:rsid w:val="00556B71"/>
    <w:rsid w:val="005608AF"/>
    <w:rsid w:val="00560EDE"/>
    <w:rsid w:val="00566238"/>
    <w:rsid w:val="00570F5A"/>
    <w:rsid w:val="00574C53"/>
    <w:rsid w:val="0058215B"/>
    <w:rsid w:val="0058498B"/>
    <w:rsid w:val="00587A89"/>
    <w:rsid w:val="005931B7"/>
    <w:rsid w:val="005A3059"/>
    <w:rsid w:val="005A5D7D"/>
    <w:rsid w:val="005B5A1F"/>
    <w:rsid w:val="005C359C"/>
    <w:rsid w:val="005C5911"/>
    <w:rsid w:val="005C5E92"/>
    <w:rsid w:val="005D01EF"/>
    <w:rsid w:val="005D077F"/>
    <w:rsid w:val="005D4819"/>
    <w:rsid w:val="005D7D59"/>
    <w:rsid w:val="005F44F8"/>
    <w:rsid w:val="00600365"/>
    <w:rsid w:val="006019BC"/>
    <w:rsid w:val="00601B62"/>
    <w:rsid w:val="006061B6"/>
    <w:rsid w:val="00606D99"/>
    <w:rsid w:val="00620A9F"/>
    <w:rsid w:val="0062182F"/>
    <w:rsid w:val="00633748"/>
    <w:rsid w:val="0063697A"/>
    <w:rsid w:val="00640921"/>
    <w:rsid w:val="00642820"/>
    <w:rsid w:val="00643B65"/>
    <w:rsid w:val="00644A03"/>
    <w:rsid w:val="0064541F"/>
    <w:rsid w:val="006548C5"/>
    <w:rsid w:val="006630D0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A296A"/>
    <w:rsid w:val="006A620A"/>
    <w:rsid w:val="006B6CDC"/>
    <w:rsid w:val="006C3A88"/>
    <w:rsid w:val="006D21D2"/>
    <w:rsid w:val="006E0B73"/>
    <w:rsid w:val="006E11B3"/>
    <w:rsid w:val="006E1BC9"/>
    <w:rsid w:val="006E27CB"/>
    <w:rsid w:val="006F47CF"/>
    <w:rsid w:val="006F7D3D"/>
    <w:rsid w:val="006F7FDD"/>
    <w:rsid w:val="00701F26"/>
    <w:rsid w:val="00704A41"/>
    <w:rsid w:val="00707FBE"/>
    <w:rsid w:val="007102C2"/>
    <w:rsid w:val="0071104C"/>
    <w:rsid w:val="007152BA"/>
    <w:rsid w:val="00715B2D"/>
    <w:rsid w:val="00721BFE"/>
    <w:rsid w:val="007220F9"/>
    <w:rsid w:val="0072291B"/>
    <w:rsid w:val="00732807"/>
    <w:rsid w:val="007330AF"/>
    <w:rsid w:val="00751144"/>
    <w:rsid w:val="00753627"/>
    <w:rsid w:val="00756889"/>
    <w:rsid w:val="007619EA"/>
    <w:rsid w:val="0076284E"/>
    <w:rsid w:val="00763C59"/>
    <w:rsid w:val="00765F2B"/>
    <w:rsid w:val="00771D87"/>
    <w:rsid w:val="00772E68"/>
    <w:rsid w:val="007731FA"/>
    <w:rsid w:val="00780A6B"/>
    <w:rsid w:val="00784E43"/>
    <w:rsid w:val="00786103"/>
    <w:rsid w:val="007902B5"/>
    <w:rsid w:val="007928FC"/>
    <w:rsid w:val="0079576A"/>
    <w:rsid w:val="00795A2F"/>
    <w:rsid w:val="0079639D"/>
    <w:rsid w:val="007976C5"/>
    <w:rsid w:val="007A3F86"/>
    <w:rsid w:val="007A65FD"/>
    <w:rsid w:val="007B66A0"/>
    <w:rsid w:val="007C010F"/>
    <w:rsid w:val="007C2318"/>
    <w:rsid w:val="007C4D1B"/>
    <w:rsid w:val="007D334F"/>
    <w:rsid w:val="007D5EF2"/>
    <w:rsid w:val="007D7F47"/>
    <w:rsid w:val="007E67DF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1B3"/>
    <w:rsid w:val="00836EDF"/>
    <w:rsid w:val="00841B01"/>
    <w:rsid w:val="00842C17"/>
    <w:rsid w:val="008518CC"/>
    <w:rsid w:val="0085431F"/>
    <w:rsid w:val="00872940"/>
    <w:rsid w:val="0087355E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97237"/>
    <w:rsid w:val="008A3970"/>
    <w:rsid w:val="008B37A3"/>
    <w:rsid w:val="008B7A67"/>
    <w:rsid w:val="008C16CD"/>
    <w:rsid w:val="008C2C79"/>
    <w:rsid w:val="008C2D31"/>
    <w:rsid w:val="008C448C"/>
    <w:rsid w:val="008D3D60"/>
    <w:rsid w:val="008E2857"/>
    <w:rsid w:val="008E2CB3"/>
    <w:rsid w:val="008E4147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24F74"/>
    <w:rsid w:val="0093061A"/>
    <w:rsid w:val="009327B2"/>
    <w:rsid w:val="0093356D"/>
    <w:rsid w:val="00935000"/>
    <w:rsid w:val="00942E55"/>
    <w:rsid w:val="0094363E"/>
    <w:rsid w:val="009475EA"/>
    <w:rsid w:val="00956B05"/>
    <w:rsid w:val="00957B29"/>
    <w:rsid w:val="00966D23"/>
    <w:rsid w:val="00971D57"/>
    <w:rsid w:val="00975AE9"/>
    <w:rsid w:val="009802BE"/>
    <w:rsid w:val="009925F8"/>
    <w:rsid w:val="009951F0"/>
    <w:rsid w:val="009A5F88"/>
    <w:rsid w:val="009A6AF1"/>
    <w:rsid w:val="009B66B9"/>
    <w:rsid w:val="009C7D78"/>
    <w:rsid w:val="009D166C"/>
    <w:rsid w:val="009D1FF9"/>
    <w:rsid w:val="009D5064"/>
    <w:rsid w:val="009D62BC"/>
    <w:rsid w:val="009F2C28"/>
    <w:rsid w:val="00A019A6"/>
    <w:rsid w:val="00A108A0"/>
    <w:rsid w:val="00A10F8C"/>
    <w:rsid w:val="00A12CDE"/>
    <w:rsid w:val="00A13100"/>
    <w:rsid w:val="00A137A8"/>
    <w:rsid w:val="00A208D5"/>
    <w:rsid w:val="00A26167"/>
    <w:rsid w:val="00A273C3"/>
    <w:rsid w:val="00A304BA"/>
    <w:rsid w:val="00A325F2"/>
    <w:rsid w:val="00A32D6A"/>
    <w:rsid w:val="00A343C7"/>
    <w:rsid w:val="00A3635E"/>
    <w:rsid w:val="00A40A70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BF8"/>
    <w:rsid w:val="00AA0FFE"/>
    <w:rsid w:val="00AA2853"/>
    <w:rsid w:val="00AA65D5"/>
    <w:rsid w:val="00AA71B6"/>
    <w:rsid w:val="00AB0151"/>
    <w:rsid w:val="00AB041D"/>
    <w:rsid w:val="00AB1C1A"/>
    <w:rsid w:val="00AC2910"/>
    <w:rsid w:val="00AC3B36"/>
    <w:rsid w:val="00AC3FA6"/>
    <w:rsid w:val="00AD2FCC"/>
    <w:rsid w:val="00B15108"/>
    <w:rsid w:val="00B178F4"/>
    <w:rsid w:val="00B205BB"/>
    <w:rsid w:val="00B21625"/>
    <w:rsid w:val="00B252E1"/>
    <w:rsid w:val="00B33329"/>
    <w:rsid w:val="00B37ABE"/>
    <w:rsid w:val="00B416C2"/>
    <w:rsid w:val="00B46815"/>
    <w:rsid w:val="00B46DDD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7C22"/>
    <w:rsid w:val="00BB25B7"/>
    <w:rsid w:val="00BB5FF0"/>
    <w:rsid w:val="00BD5C71"/>
    <w:rsid w:val="00BD6174"/>
    <w:rsid w:val="00BD68A2"/>
    <w:rsid w:val="00BE00F3"/>
    <w:rsid w:val="00BE6331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038A"/>
    <w:rsid w:val="00C316B3"/>
    <w:rsid w:val="00C321F9"/>
    <w:rsid w:val="00C35053"/>
    <w:rsid w:val="00C40ED3"/>
    <w:rsid w:val="00C43ADB"/>
    <w:rsid w:val="00C466DB"/>
    <w:rsid w:val="00C4687C"/>
    <w:rsid w:val="00C46F9A"/>
    <w:rsid w:val="00C63346"/>
    <w:rsid w:val="00C65BE7"/>
    <w:rsid w:val="00C66215"/>
    <w:rsid w:val="00C67D45"/>
    <w:rsid w:val="00C725C1"/>
    <w:rsid w:val="00C739C7"/>
    <w:rsid w:val="00C77D65"/>
    <w:rsid w:val="00C84DD5"/>
    <w:rsid w:val="00C85979"/>
    <w:rsid w:val="00C9637D"/>
    <w:rsid w:val="00CA1CB5"/>
    <w:rsid w:val="00CA462C"/>
    <w:rsid w:val="00CA4DF1"/>
    <w:rsid w:val="00CA7DAD"/>
    <w:rsid w:val="00CB6A93"/>
    <w:rsid w:val="00CC0C0D"/>
    <w:rsid w:val="00CC2B57"/>
    <w:rsid w:val="00CC488A"/>
    <w:rsid w:val="00CF013B"/>
    <w:rsid w:val="00CF0591"/>
    <w:rsid w:val="00CF67D6"/>
    <w:rsid w:val="00D01DDA"/>
    <w:rsid w:val="00D03422"/>
    <w:rsid w:val="00D0530F"/>
    <w:rsid w:val="00D053FB"/>
    <w:rsid w:val="00D12D06"/>
    <w:rsid w:val="00D143D1"/>
    <w:rsid w:val="00D163E3"/>
    <w:rsid w:val="00D16B95"/>
    <w:rsid w:val="00D2367A"/>
    <w:rsid w:val="00D23F41"/>
    <w:rsid w:val="00D32A8A"/>
    <w:rsid w:val="00D331CF"/>
    <w:rsid w:val="00D36F32"/>
    <w:rsid w:val="00D50ECD"/>
    <w:rsid w:val="00D57D34"/>
    <w:rsid w:val="00D57F4E"/>
    <w:rsid w:val="00D616A1"/>
    <w:rsid w:val="00D65E44"/>
    <w:rsid w:val="00D67F31"/>
    <w:rsid w:val="00D710D2"/>
    <w:rsid w:val="00D7181E"/>
    <w:rsid w:val="00D729D2"/>
    <w:rsid w:val="00D80D66"/>
    <w:rsid w:val="00D82CBB"/>
    <w:rsid w:val="00D8380A"/>
    <w:rsid w:val="00D923B6"/>
    <w:rsid w:val="00D97D3E"/>
    <w:rsid w:val="00DA281A"/>
    <w:rsid w:val="00DA2DD5"/>
    <w:rsid w:val="00DA3521"/>
    <w:rsid w:val="00DA36F8"/>
    <w:rsid w:val="00DA5BBC"/>
    <w:rsid w:val="00DB0761"/>
    <w:rsid w:val="00DB61BA"/>
    <w:rsid w:val="00DC1DF9"/>
    <w:rsid w:val="00DC2A25"/>
    <w:rsid w:val="00DC36EF"/>
    <w:rsid w:val="00DE08D7"/>
    <w:rsid w:val="00DE0DF1"/>
    <w:rsid w:val="00DE72CF"/>
    <w:rsid w:val="00DF7BAD"/>
    <w:rsid w:val="00E00557"/>
    <w:rsid w:val="00E03E35"/>
    <w:rsid w:val="00E04A83"/>
    <w:rsid w:val="00E139BB"/>
    <w:rsid w:val="00E150D0"/>
    <w:rsid w:val="00E20472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44786"/>
    <w:rsid w:val="00E55E9B"/>
    <w:rsid w:val="00E56275"/>
    <w:rsid w:val="00E62156"/>
    <w:rsid w:val="00E65181"/>
    <w:rsid w:val="00E65ED5"/>
    <w:rsid w:val="00E662AC"/>
    <w:rsid w:val="00E7137F"/>
    <w:rsid w:val="00E73C02"/>
    <w:rsid w:val="00E81F63"/>
    <w:rsid w:val="00E83B90"/>
    <w:rsid w:val="00E85D2C"/>
    <w:rsid w:val="00E91623"/>
    <w:rsid w:val="00E91711"/>
    <w:rsid w:val="00E92202"/>
    <w:rsid w:val="00E945DA"/>
    <w:rsid w:val="00EA6C05"/>
    <w:rsid w:val="00EB04CA"/>
    <w:rsid w:val="00EB43E7"/>
    <w:rsid w:val="00EB45CA"/>
    <w:rsid w:val="00EB688E"/>
    <w:rsid w:val="00EB75FF"/>
    <w:rsid w:val="00EC0B5F"/>
    <w:rsid w:val="00EC1B15"/>
    <w:rsid w:val="00EC67B2"/>
    <w:rsid w:val="00ED0D2F"/>
    <w:rsid w:val="00ED76C3"/>
    <w:rsid w:val="00EE4147"/>
    <w:rsid w:val="00EF0C22"/>
    <w:rsid w:val="00EF5223"/>
    <w:rsid w:val="00EF6694"/>
    <w:rsid w:val="00EF67CC"/>
    <w:rsid w:val="00F0108C"/>
    <w:rsid w:val="00F0276E"/>
    <w:rsid w:val="00F06D3A"/>
    <w:rsid w:val="00F136AD"/>
    <w:rsid w:val="00F1674F"/>
    <w:rsid w:val="00F20979"/>
    <w:rsid w:val="00F23222"/>
    <w:rsid w:val="00F248C7"/>
    <w:rsid w:val="00F25FF7"/>
    <w:rsid w:val="00F402F7"/>
    <w:rsid w:val="00F42853"/>
    <w:rsid w:val="00F4717D"/>
    <w:rsid w:val="00F50978"/>
    <w:rsid w:val="00F53706"/>
    <w:rsid w:val="00F5594E"/>
    <w:rsid w:val="00F60316"/>
    <w:rsid w:val="00F60FD9"/>
    <w:rsid w:val="00F65F88"/>
    <w:rsid w:val="00F66724"/>
    <w:rsid w:val="00F705B6"/>
    <w:rsid w:val="00F761A7"/>
    <w:rsid w:val="00F762FB"/>
    <w:rsid w:val="00F837F7"/>
    <w:rsid w:val="00F855C1"/>
    <w:rsid w:val="00F913F6"/>
    <w:rsid w:val="00F955C2"/>
    <w:rsid w:val="00F96F2B"/>
    <w:rsid w:val="00F974FF"/>
    <w:rsid w:val="00F97F97"/>
    <w:rsid w:val="00FA43EC"/>
    <w:rsid w:val="00FB02B8"/>
    <w:rsid w:val="00FB2D22"/>
    <w:rsid w:val="00FB3179"/>
    <w:rsid w:val="00FC1ECC"/>
    <w:rsid w:val="00FC362F"/>
    <w:rsid w:val="00FD2D3F"/>
    <w:rsid w:val="00FE0AD4"/>
    <w:rsid w:val="00FE36CD"/>
    <w:rsid w:val="00FE5860"/>
    <w:rsid w:val="00FE76A6"/>
    <w:rsid w:val="00FE7C98"/>
    <w:rsid w:val="00FF0520"/>
    <w:rsid w:val="00FF769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CC488A"/>
  </w:style>
  <w:style w:type="character" w:customStyle="1" w:styleId="ae">
    <w:name w:val="Текст сноски Знак"/>
    <w:basedOn w:val="a0"/>
    <w:link w:val="ad"/>
    <w:uiPriority w:val="99"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4199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2</cp:revision>
  <cp:lastPrinted>2025-07-29T13:00:00Z</cp:lastPrinted>
  <dcterms:created xsi:type="dcterms:W3CDTF">2025-07-31T14:28:00Z</dcterms:created>
  <dcterms:modified xsi:type="dcterms:W3CDTF">2025-07-31T14:28:00Z</dcterms:modified>
</cp:coreProperties>
</file>