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D52D" w14:textId="3AD0377A" w:rsidR="004E610D" w:rsidRDefault="004E610D" w:rsidP="008066E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  <w:bookmarkStart w:id="0" w:name="_Hlk76113599"/>
      <w:r w:rsidRPr="008066EB">
        <w:rPr>
          <w:rFonts w:ascii="Times New Roman" w:hAnsi="Times New Roman"/>
          <w:sz w:val="28"/>
          <w:szCs w:val="28"/>
        </w:rPr>
        <w:t xml:space="preserve">Информация </w:t>
      </w:r>
      <w:r w:rsidR="00C852D7">
        <w:rPr>
          <w:rFonts w:ascii="Times New Roman" w:hAnsi="Times New Roman"/>
          <w:sz w:val="28"/>
          <w:szCs w:val="28"/>
        </w:rPr>
        <w:t>по итогам контрольного</w:t>
      </w:r>
      <w:r w:rsidRPr="008066EB">
        <w:rPr>
          <w:rFonts w:ascii="Times New Roman" w:hAnsi="Times New Roman"/>
          <w:sz w:val="28"/>
          <w:szCs w:val="28"/>
        </w:rPr>
        <w:t xml:space="preserve"> </w:t>
      </w:r>
      <w:r w:rsidR="00C852D7">
        <w:rPr>
          <w:rFonts w:ascii="Times New Roman" w:hAnsi="Times New Roman"/>
          <w:sz w:val="28"/>
          <w:szCs w:val="28"/>
        </w:rPr>
        <w:t>мероприятия</w:t>
      </w:r>
      <w:r w:rsidRPr="008066EB">
        <w:rPr>
          <w:rFonts w:ascii="Times New Roman" w:hAnsi="Times New Roman"/>
          <w:sz w:val="28"/>
          <w:szCs w:val="28"/>
        </w:rPr>
        <w:t xml:space="preserve"> </w:t>
      </w:r>
      <w:r w:rsidR="009128EC" w:rsidRPr="00177C7A">
        <w:rPr>
          <w:rFonts w:ascii="Times New Roman" w:hAnsi="Times New Roman"/>
          <w:bCs/>
          <w:sz w:val="28"/>
          <w:szCs w:val="28"/>
        </w:rPr>
        <w:t>«Проверка отдельных вопросов финансово-хозяйственной деятельности БПОУ ОО «Орловский технологический техникум»</w:t>
      </w:r>
      <w:r w:rsidRPr="008066EB">
        <w:rPr>
          <w:rFonts w:ascii="Times New Roman" w:hAnsi="Times New Roman"/>
          <w:bCs/>
          <w:iCs/>
          <w:sz w:val="28"/>
          <w:szCs w:val="28"/>
        </w:rPr>
        <w:t>.</w:t>
      </w:r>
    </w:p>
    <w:p w14:paraId="47641CE4" w14:textId="66B53FE0" w:rsidR="009128EC" w:rsidRDefault="009128EC" w:rsidP="008066E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5770F9F0" w14:textId="77777777" w:rsidR="009128EC" w:rsidRPr="007104B4" w:rsidRDefault="009128EC" w:rsidP="002836F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03A9A">
        <w:rPr>
          <w:rFonts w:ascii="Times New Roman" w:hAnsi="Times New Roman"/>
          <w:sz w:val="28"/>
          <w:szCs w:val="28"/>
        </w:rPr>
        <w:t>В соответствии с Планом деятельности Контрольно-счетной палаты Орловской области на 202</w:t>
      </w:r>
      <w:r w:rsidRPr="007104B4">
        <w:rPr>
          <w:rFonts w:ascii="Times New Roman" w:hAnsi="Times New Roman"/>
          <w:sz w:val="28"/>
          <w:szCs w:val="28"/>
        </w:rPr>
        <w:t>2</w:t>
      </w:r>
      <w:r w:rsidRPr="00F03A9A">
        <w:rPr>
          <w:rFonts w:ascii="Times New Roman" w:hAnsi="Times New Roman"/>
          <w:sz w:val="28"/>
          <w:szCs w:val="28"/>
        </w:rPr>
        <w:t xml:space="preserve"> год проведено контрольное мероприятие </w:t>
      </w:r>
      <w:r w:rsidRPr="00177C7A">
        <w:rPr>
          <w:rFonts w:ascii="Times New Roman" w:hAnsi="Times New Roman"/>
          <w:bCs/>
          <w:sz w:val="28"/>
          <w:szCs w:val="28"/>
        </w:rPr>
        <w:t>«Проверка отдельных вопросов финансово-хозяйственной деятельности БПОУ ОО «Орловский технологический техникум»</w:t>
      </w:r>
      <w:r w:rsidRPr="007104B4">
        <w:rPr>
          <w:rFonts w:ascii="Times New Roman" w:hAnsi="Times New Roman"/>
          <w:bCs/>
          <w:iCs/>
          <w:sz w:val="28"/>
          <w:szCs w:val="28"/>
        </w:rPr>
        <w:t>.</w:t>
      </w:r>
    </w:p>
    <w:p w14:paraId="115B184E" w14:textId="767F47B5" w:rsidR="009128EC" w:rsidRDefault="009128EC" w:rsidP="002836FE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_Hlk85636817"/>
      <w:r w:rsidRPr="00BD6941">
        <w:rPr>
          <w:rFonts w:ascii="Times New Roman" w:hAnsi="Times New Roman"/>
          <w:sz w:val="28"/>
          <w:szCs w:val="28"/>
        </w:rPr>
        <w:t>По результатам контрольного мероприятия в БПОУ ОО «Орловский технологический техникум»</w:t>
      </w:r>
      <w:r w:rsidR="006F4C52">
        <w:rPr>
          <w:rFonts w:ascii="Times New Roman" w:hAnsi="Times New Roman"/>
          <w:sz w:val="28"/>
          <w:szCs w:val="28"/>
        </w:rPr>
        <w:t xml:space="preserve"> (далее – Учреждение, Образовательное учреждение)</w:t>
      </w:r>
      <w:r w:rsidRPr="00BD6941">
        <w:rPr>
          <w:rFonts w:ascii="Times New Roman" w:hAnsi="Times New Roman"/>
          <w:sz w:val="28"/>
          <w:szCs w:val="28"/>
        </w:rPr>
        <w:t xml:space="preserve"> установлен</w:t>
      </w:r>
      <w:r w:rsidR="00BB26B2">
        <w:rPr>
          <w:rFonts w:ascii="Times New Roman" w:hAnsi="Times New Roman"/>
          <w:sz w:val="28"/>
          <w:szCs w:val="28"/>
        </w:rPr>
        <w:t>ы</w:t>
      </w:r>
      <w:r w:rsidRPr="00BD6941">
        <w:rPr>
          <w:rFonts w:ascii="Times New Roman" w:hAnsi="Times New Roman"/>
          <w:sz w:val="28"/>
          <w:szCs w:val="28"/>
        </w:rPr>
        <w:t xml:space="preserve"> </w:t>
      </w:r>
      <w:r w:rsidR="00742131">
        <w:rPr>
          <w:rFonts w:ascii="Times New Roman" w:hAnsi="Times New Roman"/>
          <w:sz w:val="28"/>
          <w:szCs w:val="28"/>
        </w:rPr>
        <w:t xml:space="preserve">следующие </w:t>
      </w:r>
      <w:r w:rsidRPr="00BD6941">
        <w:rPr>
          <w:rFonts w:ascii="Times New Roman" w:hAnsi="Times New Roman"/>
          <w:sz w:val="28"/>
          <w:szCs w:val="28"/>
        </w:rPr>
        <w:t>нарушени</w:t>
      </w:r>
      <w:r w:rsidR="00BB26B2">
        <w:rPr>
          <w:rFonts w:ascii="Times New Roman" w:hAnsi="Times New Roman"/>
          <w:sz w:val="28"/>
          <w:szCs w:val="28"/>
        </w:rPr>
        <w:t>я:</w:t>
      </w:r>
      <w:r w:rsidRPr="00BD6941">
        <w:rPr>
          <w:rFonts w:ascii="Times New Roman" w:hAnsi="Times New Roman"/>
          <w:sz w:val="28"/>
          <w:szCs w:val="28"/>
        </w:rPr>
        <w:t xml:space="preserve"> </w:t>
      </w:r>
    </w:p>
    <w:p w14:paraId="592BE0ED" w14:textId="68F761AC" w:rsidR="009128EC" w:rsidRDefault="00742131" w:rsidP="002836FE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1263E">
        <w:rPr>
          <w:rFonts w:ascii="Times New Roman" w:hAnsi="Times New Roman"/>
          <w:sz w:val="28"/>
          <w:szCs w:val="28"/>
        </w:rPr>
        <w:t>.</w:t>
      </w:r>
      <w:r w:rsidR="009128EC" w:rsidRPr="00DE6DBB">
        <w:rPr>
          <w:rFonts w:ascii="Times New Roman" w:hAnsi="Times New Roman"/>
          <w:sz w:val="28"/>
          <w:szCs w:val="28"/>
        </w:rPr>
        <w:t xml:space="preserve"> </w:t>
      </w:r>
      <w:r w:rsidR="00C852D7">
        <w:rPr>
          <w:rFonts w:ascii="Times New Roman" w:hAnsi="Times New Roman"/>
          <w:sz w:val="28"/>
          <w:szCs w:val="28"/>
        </w:rPr>
        <w:t>В</w:t>
      </w:r>
      <w:r w:rsidRPr="00A34B57">
        <w:rPr>
          <w:rFonts w:ascii="Times New Roman" w:hAnsi="Times New Roman"/>
          <w:sz w:val="28"/>
        </w:rPr>
        <w:t xml:space="preserve"> нарушение п. 1 ст. 306.4 Бюджетного кодекса Российской Федерации Образовательным учреждением в 2021</w:t>
      </w:r>
      <w:r>
        <w:rPr>
          <w:rFonts w:ascii="Times New Roman" w:hAnsi="Times New Roman"/>
          <w:sz w:val="28"/>
        </w:rPr>
        <w:t xml:space="preserve"> году при оплате расходов на уплату налогов на сумму, превышающую кассовое поступление средств на указанные цели, допущено нецелевое расходование бюджетных средств на сумму 534,3 тыс. рублей</w:t>
      </w:r>
      <w:r w:rsidR="009128EC">
        <w:rPr>
          <w:rFonts w:ascii="Times New Roman" w:hAnsi="Times New Roman"/>
          <w:sz w:val="28"/>
          <w:szCs w:val="28"/>
        </w:rPr>
        <w:t>;</w:t>
      </w:r>
    </w:p>
    <w:p w14:paraId="0F1F230D" w14:textId="49A563ED" w:rsidR="00742131" w:rsidRDefault="00742131" w:rsidP="002836FE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26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852D7">
        <w:rPr>
          <w:rFonts w:ascii="Times New Roman" w:hAnsi="Times New Roman"/>
          <w:sz w:val="28"/>
          <w:szCs w:val="28"/>
        </w:rPr>
        <w:t>Н</w:t>
      </w:r>
      <w:r w:rsidR="009128EC" w:rsidRPr="00DE6DBB">
        <w:rPr>
          <w:rFonts w:ascii="Times New Roman" w:hAnsi="Times New Roman"/>
          <w:sz w:val="28"/>
          <w:szCs w:val="28"/>
        </w:rPr>
        <w:t xml:space="preserve">еправомерные расходы </w:t>
      </w:r>
      <w:r w:rsidR="009128EC">
        <w:rPr>
          <w:rFonts w:ascii="Times New Roman" w:hAnsi="Times New Roman"/>
          <w:sz w:val="28"/>
          <w:szCs w:val="28"/>
        </w:rPr>
        <w:t>составили</w:t>
      </w:r>
      <w:r w:rsidR="009128EC" w:rsidRPr="00DE6DBB">
        <w:rPr>
          <w:rFonts w:ascii="Times New Roman" w:hAnsi="Times New Roman"/>
          <w:sz w:val="28"/>
          <w:szCs w:val="28"/>
        </w:rPr>
        <w:t xml:space="preserve"> 453,5 тыс. рублей</w:t>
      </w:r>
      <w:r>
        <w:rPr>
          <w:rFonts w:ascii="Times New Roman" w:hAnsi="Times New Roman"/>
          <w:sz w:val="28"/>
          <w:szCs w:val="28"/>
        </w:rPr>
        <w:t>, из них:</w:t>
      </w:r>
    </w:p>
    <w:p w14:paraId="77A32BE2" w14:textId="6CBDF68A" w:rsidR="00742131" w:rsidRDefault="00742131" w:rsidP="002836F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5DD2">
        <w:rPr>
          <w:rFonts w:ascii="Times New Roman" w:hAnsi="Times New Roman"/>
          <w:sz w:val="28"/>
          <w:szCs w:val="28"/>
        </w:rPr>
        <w:t>в нарушение ст. 12 Федерального закона от 04.05.2011 № 99-ФЗ «О лицензировании отдельных видов деятельности», Приказа Минздрава России от 15.12.2014 № 835н «Об утверждении порядка проведения предсменных, предрейсовых и послесменных, послерейсовых медицинских осмотров», Постановления Правительства РФ от 16.04.2012 № 291</w:t>
      </w:r>
      <w:r w:rsidRPr="003E5DD2">
        <w:rPr>
          <w:rFonts w:ascii="Times New Roman" w:eastAsiaTheme="minorHAnsi" w:hAnsi="Times New Roman"/>
          <w:sz w:val="28"/>
          <w:szCs w:val="28"/>
        </w:rPr>
        <w:t xml:space="preserve">, </w:t>
      </w:r>
      <w:r w:rsidRPr="003E5DD2">
        <w:rPr>
          <w:rFonts w:ascii="Times New Roman" w:hAnsi="Times New Roman"/>
          <w:sz w:val="28"/>
          <w:szCs w:val="28"/>
        </w:rPr>
        <w:t>Постановления Правительства РФ от 01.06.2021 № 852</w:t>
      </w:r>
      <w:r w:rsidRPr="003E5DD2">
        <w:rPr>
          <w:rFonts w:ascii="Times New Roman" w:eastAsiaTheme="minorHAnsi" w:hAnsi="Times New Roman"/>
          <w:sz w:val="28"/>
          <w:szCs w:val="28"/>
        </w:rPr>
        <w:t xml:space="preserve"> Учреждением </w:t>
      </w:r>
      <w:r>
        <w:rPr>
          <w:rFonts w:ascii="Times New Roman" w:eastAsiaTheme="minorHAnsi" w:hAnsi="Times New Roman"/>
          <w:sz w:val="28"/>
          <w:szCs w:val="28"/>
        </w:rPr>
        <w:t xml:space="preserve">в отсутствии лицензии на оказание медицинской деятельности </w:t>
      </w:r>
      <w:r w:rsidRPr="003E5DD2">
        <w:rPr>
          <w:rFonts w:ascii="Times New Roman" w:hAnsi="Times New Roman"/>
          <w:sz w:val="28"/>
          <w:szCs w:val="28"/>
        </w:rPr>
        <w:t>за счет средств от приносящей доход деятельности</w:t>
      </w:r>
      <w:r w:rsidRPr="003E5DD2">
        <w:rPr>
          <w:rFonts w:ascii="Times New Roman" w:eastAsiaTheme="minorHAnsi" w:hAnsi="Times New Roman"/>
          <w:sz w:val="28"/>
          <w:szCs w:val="28"/>
        </w:rPr>
        <w:t xml:space="preserve"> производились неправомерные расходы на медицинские услуги, оказываемые физическими лицами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3E5DD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также </w:t>
      </w:r>
      <w:r w:rsidRPr="003E5DD2">
        <w:rPr>
          <w:rFonts w:ascii="Times New Roman" w:eastAsiaTheme="minorHAnsi" w:hAnsi="Times New Roman"/>
          <w:sz w:val="28"/>
          <w:szCs w:val="28"/>
        </w:rPr>
        <w:t>не имеющими лицензии на право осуществления такой деятельности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3E5DD2">
        <w:rPr>
          <w:rFonts w:ascii="Times New Roman" w:eastAsiaTheme="minorHAnsi" w:hAnsi="Times New Roman"/>
          <w:sz w:val="28"/>
          <w:szCs w:val="28"/>
        </w:rPr>
        <w:t xml:space="preserve"> в сумме 156,5 тыс. рублей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9D77F67" w14:textId="332C3A3C" w:rsidR="00742131" w:rsidRDefault="00742131" w:rsidP="002836FE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63463">
        <w:rPr>
          <w:rFonts w:ascii="Times New Roman" w:hAnsi="Times New Roman"/>
          <w:bCs/>
          <w:sz w:val="28"/>
          <w:szCs w:val="28"/>
        </w:rPr>
        <w:t>в</w:t>
      </w:r>
      <w:r w:rsidRPr="00963463">
        <w:rPr>
          <w:rFonts w:ascii="Times New Roman" w:hAnsi="Times New Roman"/>
          <w:sz w:val="28"/>
          <w:szCs w:val="28"/>
        </w:rPr>
        <w:t xml:space="preserve"> нарушение Примерно</w:t>
      </w:r>
      <w:r>
        <w:rPr>
          <w:rFonts w:ascii="Times New Roman" w:hAnsi="Times New Roman"/>
          <w:sz w:val="28"/>
          <w:szCs w:val="28"/>
        </w:rPr>
        <w:t>го</w:t>
      </w:r>
      <w:r w:rsidRPr="00963463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963463">
        <w:rPr>
          <w:rFonts w:ascii="Times New Roman" w:hAnsi="Times New Roman"/>
          <w:sz w:val="28"/>
          <w:szCs w:val="28"/>
        </w:rPr>
        <w:t xml:space="preserve"> об оплате труда работников государственных образовательных организаций, осуществляющих образовательную деятельность, Орловской области, утвержденного постановлением Правительства Орловской области от 12.08.2011 № 267,</w:t>
      </w:r>
      <w:r>
        <w:rPr>
          <w:rFonts w:ascii="Times New Roman" w:hAnsi="Times New Roman"/>
          <w:sz w:val="28"/>
          <w:szCs w:val="28"/>
        </w:rPr>
        <w:t xml:space="preserve"> сотрудникам Учреждения </w:t>
      </w:r>
      <w:r w:rsidRPr="00963463">
        <w:rPr>
          <w:rFonts w:ascii="Times New Roman" w:hAnsi="Times New Roman"/>
          <w:sz w:val="28"/>
          <w:szCs w:val="28"/>
        </w:rPr>
        <w:t xml:space="preserve">за счет бюджетных средств </w:t>
      </w:r>
      <w:r w:rsidRPr="00964DB4">
        <w:rPr>
          <w:rFonts w:ascii="Times New Roman" w:hAnsi="Times New Roman"/>
          <w:sz w:val="28"/>
          <w:szCs w:val="28"/>
        </w:rPr>
        <w:t>установлена переплата по заработной плате</w:t>
      </w:r>
      <w:r w:rsidRPr="00963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63463">
        <w:rPr>
          <w:rFonts w:ascii="Times New Roman" w:hAnsi="Times New Roman"/>
          <w:sz w:val="28"/>
          <w:szCs w:val="28"/>
        </w:rPr>
        <w:t>выплат</w:t>
      </w:r>
      <w:r>
        <w:rPr>
          <w:rFonts w:ascii="Times New Roman" w:hAnsi="Times New Roman"/>
          <w:sz w:val="28"/>
          <w:szCs w:val="28"/>
        </w:rPr>
        <w:t xml:space="preserve">ам к заработной плате </w:t>
      </w:r>
      <w:r w:rsidRPr="00963463">
        <w:rPr>
          <w:rFonts w:ascii="Times New Roman" w:hAnsi="Times New Roman"/>
          <w:sz w:val="28"/>
          <w:szCs w:val="28"/>
        </w:rPr>
        <w:t>(с учетом страховых взносов)</w:t>
      </w:r>
      <w:r>
        <w:rPr>
          <w:rFonts w:ascii="Times New Roman" w:hAnsi="Times New Roman"/>
          <w:sz w:val="28"/>
          <w:szCs w:val="28"/>
        </w:rPr>
        <w:t xml:space="preserve"> на общую сумму 172,2 тыс. рублей;</w:t>
      </w:r>
    </w:p>
    <w:p w14:paraId="6B3F6776" w14:textId="2E1E2B87" w:rsidR="00742131" w:rsidRPr="00E73768" w:rsidRDefault="00742131" w:rsidP="002836F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1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391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8391A">
        <w:rPr>
          <w:rFonts w:ascii="Times New Roman" w:hAnsi="Times New Roman"/>
          <w:sz w:val="28"/>
          <w:szCs w:val="28"/>
        </w:rPr>
        <w:t xml:space="preserve">нарушение ст. 129, 133 Трудового кодекса Российской Федерации в 2021 году 18 работникам Учреждения необоснованно производилась доплата до минимального размера оплаты труда без учета размера начисленных в соответствии с локальным актом Учреждения премий, предусмотренных п. 4.2-4.4 Положения о порядке выплат компенсационного и стимулирующего </w:t>
      </w:r>
      <w:r w:rsidRPr="00F8391A">
        <w:rPr>
          <w:rFonts w:ascii="Times New Roman" w:hAnsi="Times New Roman"/>
          <w:sz w:val="28"/>
          <w:szCs w:val="28"/>
        </w:rPr>
        <w:lastRenderedPageBreak/>
        <w:t>характера, утвержденного директором Учреждения 03.12.2018, за счет средств субсидии на финансовое обеспечение деятельности по государственному заданию с учетом страховых взносов на общую сумму 124,8 тыс. рублей</w:t>
      </w:r>
      <w:r>
        <w:rPr>
          <w:rFonts w:ascii="Times New Roman" w:hAnsi="Times New Roman"/>
          <w:sz w:val="28"/>
          <w:szCs w:val="28"/>
        </w:rPr>
        <w:t>;</w:t>
      </w:r>
      <w:r w:rsidRPr="00E73768">
        <w:rPr>
          <w:rFonts w:ascii="Times New Roman" w:hAnsi="Times New Roman"/>
          <w:sz w:val="28"/>
          <w:szCs w:val="28"/>
        </w:rPr>
        <w:t xml:space="preserve"> </w:t>
      </w:r>
    </w:p>
    <w:p w14:paraId="66885595" w14:textId="2FC3E4F6" w:rsidR="009128EC" w:rsidRDefault="00742131" w:rsidP="002836F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1263E">
        <w:rPr>
          <w:rFonts w:ascii="Times New Roman" w:hAnsi="Times New Roman"/>
          <w:bCs/>
          <w:sz w:val="28"/>
          <w:szCs w:val="28"/>
        </w:rPr>
        <w:t>.</w:t>
      </w:r>
      <w:r w:rsidR="009128EC" w:rsidRPr="00CA586F">
        <w:rPr>
          <w:rFonts w:ascii="Times New Roman" w:hAnsi="Times New Roman"/>
          <w:bCs/>
          <w:sz w:val="28"/>
          <w:szCs w:val="28"/>
        </w:rPr>
        <w:t xml:space="preserve"> </w:t>
      </w:r>
      <w:r w:rsidR="00C852D7">
        <w:rPr>
          <w:rFonts w:ascii="Times New Roman" w:hAnsi="Times New Roman"/>
          <w:sz w:val="28"/>
          <w:szCs w:val="28"/>
        </w:rPr>
        <w:t>Н</w:t>
      </w:r>
      <w:r w:rsidRPr="00CA586F">
        <w:rPr>
          <w:rFonts w:ascii="Times New Roman" w:hAnsi="Times New Roman"/>
          <w:sz w:val="28"/>
          <w:szCs w:val="28"/>
        </w:rPr>
        <w:t>арушени</w:t>
      </w:r>
      <w:r>
        <w:rPr>
          <w:rFonts w:ascii="Times New Roman" w:hAnsi="Times New Roman"/>
          <w:sz w:val="28"/>
          <w:szCs w:val="28"/>
        </w:rPr>
        <w:t>я</w:t>
      </w:r>
      <w:r w:rsidRPr="00CA586F">
        <w:rPr>
          <w:rFonts w:ascii="Times New Roman" w:hAnsi="Times New Roman"/>
          <w:sz w:val="28"/>
          <w:szCs w:val="28"/>
        </w:rPr>
        <w:t xml:space="preserve"> условий Соглашени</w:t>
      </w:r>
      <w:r>
        <w:rPr>
          <w:rFonts w:ascii="Times New Roman" w:hAnsi="Times New Roman"/>
          <w:sz w:val="28"/>
          <w:szCs w:val="28"/>
        </w:rPr>
        <w:t>й</w:t>
      </w:r>
      <w:r w:rsidRPr="00CA586F">
        <w:rPr>
          <w:rFonts w:ascii="Times New Roman" w:hAnsi="Times New Roman"/>
          <w:sz w:val="28"/>
          <w:szCs w:val="28"/>
        </w:rPr>
        <w:t xml:space="preserve"> о порядке и условиях предоставления субсидий </w:t>
      </w:r>
      <w:r>
        <w:rPr>
          <w:rFonts w:ascii="Times New Roman" w:hAnsi="Times New Roman"/>
          <w:sz w:val="28"/>
          <w:szCs w:val="28"/>
        </w:rPr>
        <w:t>сложились в сумме</w:t>
      </w:r>
      <w:r w:rsidRPr="00CA586F">
        <w:rPr>
          <w:rFonts w:ascii="Times New Roman" w:hAnsi="Times New Roman"/>
          <w:sz w:val="28"/>
          <w:szCs w:val="28"/>
        </w:rPr>
        <w:t xml:space="preserve"> 411,8 тыс. рублей</w:t>
      </w:r>
      <w:r>
        <w:rPr>
          <w:rFonts w:ascii="Times New Roman" w:hAnsi="Times New Roman"/>
          <w:sz w:val="28"/>
          <w:szCs w:val="28"/>
        </w:rPr>
        <w:t xml:space="preserve">, в том числе за счет неправомерного перечисления Учреждением </w:t>
      </w:r>
      <w:r w:rsidRPr="00905696">
        <w:rPr>
          <w:rFonts w:ascii="Times New Roman" w:hAnsi="Times New Roman"/>
          <w:sz w:val="28"/>
          <w:szCs w:val="28"/>
        </w:rPr>
        <w:t xml:space="preserve">поставщику электроэнергии за оказанные коммунальные услуги в 2021 году </w:t>
      </w:r>
      <w:r w:rsidRPr="00905696">
        <w:rPr>
          <w:rFonts w:ascii="Times New Roman" w:eastAsia="Times New Roman" w:hAnsi="Times New Roman"/>
          <w:sz w:val="28"/>
          <w:szCs w:val="28"/>
          <w:lang w:eastAsia="ru-RU"/>
        </w:rPr>
        <w:t xml:space="preserve">335,4 тыс. рублей, что привело к образованию дебиторской задолженности на 01.01.2022 по расчетам с ООО </w:t>
      </w:r>
      <w:r w:rsidRPr="00905696">
        <w:rPr>
          <w:rFonts w:ascii="Times New Roman" w:hAnsi="Times New Roman"/>
          <w:sz w:val="28"/>
          <w:szCs w:val="28"/>
        </w:rPr>
        <w:t>«Интер-РАО</w:t>
      </w:r>
      <w:r w:rsidR="006F4C52">
        <w:rPr>
          <w:rFonts w:ascii="Times New Roman" w:hAnsi="Times New Roman"/>
          <w:sz w:val="28"/>
          <w:szCs w:val="28"/>
        </w:rPr>
        <w:t>-</w:t>
      </w:r>
      <w:r w:rsidRPr="00905696">
        <w:rPr>
          <w:rFonts w:ascii="Times New Roman" w:hAnsi="Times New Roman"/>
          <w:sz w:val="28"/>
          <w:szCs w:val="28"/>
        </w:rPr>
        <w:t xml:space="preserve">Орловский энергосбыт» </w:t>
      </w:r>
      <w:r w:rsidRPr="00905696">
        <w:rPr>
          <w:rFonts w:ascii="Times New Roman" w:eastAsia="Times New Roman" w:hAnsi="Times New Roman"/>
          <w:sz w:val="28"/>
          <w:szCs w:val="28"/>
          <w:lang w:eastAsia="ru-RU"/>
        </w:rPr>
        <w:t>за электроэнергию</w:t>
      </w:r>
      <w:r w:rsidRPr="00510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696">
        <w:rPr>
          <w:rFonts w:ascii="Times New Roman" w:eastAsia="Times New Roman" w:hAnsi="Times New Roman"/>
          <w:sz w:val="28"/>
          <w:szCs w:val="28"/>
          <w:lang w:eastAsia="ru-RU"/>
        </w:rPr>
        <w:t xml:space="preserve">и неправомерному расходованию средств субсидии на финансовое обеспечение выполнения государственного задания 2021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указанную сумму, а также произведения расходов в сумме 76,4 тыс. рублей </w:t>
      </w:r>
      <w:r w:rsidRPr="007007B1">
        <w:rPr>
          <w:rFonts w:ascii="Times New Roman" w:hAnsi="Times New Roman"/>
          <w:sz w:val="28"/>
        </w:rPr>
        <w:t xml:space="preserve">на приобретение товарно-материальных ценностей позже фактического проведения регионального отборочного этапа </w:t>
      </w:r>
      <w:r w:rsidRPr="007007B1">
        <w:rPr>
          <w:rFonts w:ascii="Times New Roman" w:hAnsi="Times New Roman"/>
          <w:sz w:val="28"/>
          <w:lang w:val="en-US"/>
        </w:rPr>
        <w:t>VII</w:t>
      </w:r>
      <w:r w:rsidRPr="007007B1">
        <w:rPr>
          <w:rFonts w:ascii="Times New Roman" w:hAnsi="Times New Roman"/>
          <w:sz w:val="28"/>
        </w:rPr>
        <w:t xml:space="preserve"> Национального чемпионата по профессиональному мастерству среди инвалидов и лиц с ограниченными возможностями здоровья «Абилимпикс</w:t>
      </w:r>
      <w:r>
        <w:rPr>
          <w:rFonts w:ascii="Times New Roman" w:hAnsi="Times New Roman"/>
          <w:sz w:val="28"/>
        </w:rPr>
        <w:t>»</w:t>
      </w:r>
      <w:r w:rsidR="009128EC">
        <w:rPr>
          <w:rFonts w:ascii="Times New Roman" w:hAnsi="Times New Roman"/>
          <w:sz w:val="28"/>
          <w:szCs w:val="28"/>
        </w:rPr>
        <w:t xml:space="preserve">; </w:t>
      </w:r>
    </w:p>
    <w:p w14:paraId="174817AA" w14:textId="00C13E26" w:rsidR="009128EC" w:rsidRPr="004D7994" w:rsidRDefault="00742131" w:rsidP="002836F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1263E">
        <w:rPr>
          <w:rFonts w:ascii="Times New Roman" w:hAnsi="Times New Roman"/>
          <w:sz w:val="28"/>
          <w:szCs w:val="28"/>
        </w:rPr>
        <w:t>.</w:t>
      </w:r>
      <w:r w:rsidR="009128EC" w:rsidRPr="004D7994">
        <w:rPr>
          <w:rFonts w:ascii="Times New Roman" w:hAnsi="Times New Roman"/>
          <w:sz w:val="28"/>
          <w:szCs w:val="28"/>
        </w:rPr>
        <w:t xml:space="preserve"> </w:t>
      </w:r>
      <w:r w:rsidR="00C852D7">
        <w:rPr>
          <w:rFonts w:ascii="Times New Roman" w:hAnsi="Times New Roman"/>
          <w:sz w:val="28"/>
          <w:szCs w:val="28"/>
        </w:rPr>
        <w:t>Н</w:t>
      </w:r>
      <w:r w:rsidR="009128EC" w:rsidRPr="004D7994">
        <w:rPr>
          <w:rFonts w:ascii="Times New Roman" w:hAnsi="Times New Roman"/>
          <w:sz w:val="28"/>
          <w:szCs w:val="28"/>
        </w:rPr>
        <w:t>арушения в сфере бухгалтерского учета составили 147 778,4 тыс. рублей</w:t>
      </w:r>
      <w:r w:rsidR="00F1263E">
        <w:rPr>
          <w:rFonts w:ascii="Times New Roman" w:hAnsi="Times New Roman"/>
          <w:sz w:val="28"/>
          <w:szCs w:val="28"/>
        </w:rPr>
        <w:t xml:space="preserve">, </w:t>
      </w:r>
      <w:r w:rsidR="00F1263E" w:rsidRPr="004D7994">
        <w:rPr>
          <w:rFonts w:ascii="Times New Roman" w:hAnsi="Times New Roman"/>
          <w:sz w:val="28"/>
          <w:szCs w:val="28"/>
        </w:rPr>
        <w:t xml:space="preserve">в том числе искажение годовой бухгалтерской отчетности за 2021 год за счет завышения кадастровой стоимости земельного участка на сумму 96 443,7 тыс. рублей, неотражения </w:t>
      </w:r>
      <w:r w:rsidR="00F1263E" w:rsidRPr="004D7994">
        <w:rPr>
          <w:rFonts w:ascii="Times New Roman" w:hAnsi="Times New Roman"/>
          <w:sz w:val="28"/>
          <w:szCs w:val="28"/>
          <w:shd w:val="clear" w:color="auto" w:fill="FFFFFF"/>
        </w:rPr>
        <w:t xml:space="preserve">на 01.01.2021 </w:t>
      </w:r>
      <w:r w:rsidR="00F1263E" w:rsidRPr="004D7994">
        <w:rPr>
          <w:rFonts w:ascii="Times New Roman" w:hAnsi="Times New Roman"/>
          <w:sz w:val="28"/>
          <w:szCs w:val="28"/>
        </w:rPr>
        <w:t xml:space="preserve">дебиторской задолженности </w:t>
      </w:r>
      <w:r w:rsidR="00F1263E" w:rsidRPr="004D7994">
        <w:rPr>
          <w:rFonts w:ascii="Times New Roman" w:hAnsi="Times New Roman"/>
          <w:sz w:val="28"/>
          <w:szCs w:val="28"/>
          <w:shd w:val="clear" w:color="auto" w:fill="FFFFFF"/>
        </w:rPr>
        <w:t>по расчетам с Учредителем на общую сумму 47 034,7 тыс. рублей,</w:t>
      </w:r>
      <w:r w:rsidR="00F1263E" w:rsidRPr="004D7994">
        <w:rPr>
          <w:rFonts w:ascii="Times New Roman" w:hAnsi="Times New Roman"/>
          <w:sz w:val="28"/>
          <w:szCs w:val="28"/>
        </w:rPr>
        <w:t xml:space="preserve"> кредиторской задолженности по расчетам за тепловую энергию с ПАО «Квадра-Генерирующая компания» на сумму 911,5 тыс. рублей, искажения начисленных расходов по заработной плате и начислениям на выплаты по оплате труда на общую сумму 611,3 тыс. рублей</w:t>
      </w:r>
      <w:r w:rsidR="009128EC">
        <w:rPr>
          <w:rFonts w:ascii="Times New Roman" w:hAnsi="Times New Roman"/>
          <w:sz w:val="28"/>
          <w:szCs w:val="28"/>
        </w:rPr>
        <w:t>;</w:t>
      </w:r>
    </w:p>
    <w:p w14:paraId="43C082C4" w14:textId="2EC88BE7" w:rsidR="009128EC" w:rsidRDefault="00AC1327" w:rsidP="002836FE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263E">
        <w:rPr>
          <w:rFonts w:ascii="Times New Roman" w:hAnsi="Times New Roman"/>
          <w:sz w:val="28"/>
          <w:szCs w:val="28"/>
        </w:rPr>
        <w:t>.</w:t>
      </w:r>
      <w:r w:rsidR="009128EC" w:rsidRPr="003818A6">
        <w:rPr>
          <w:rFonts w:ascii="Times New Roman" w:hAnsi="Times New Roman"/>
          <w:sz w:val="28"/>
          <w:szCs w:val="28"/>
        </w:rPr>
        <w:t xml:space="preserve"> </w:t>
      </w:r>
      <w:r w:rsidR="00C852D7">
        <w:rPr>
          <w:rFonts w:ascii="Times New Roman" w:hAnsi="Times New Roman"/>
          <w:sz w:val="28"/>
          <w:szCs w:val="28"/>
        </w:rPr>
        <w:t>Н</w:t>
      </w:r>
      <w:r w:rsidR="009128EC" w:rsidRPr="003818A6">
        <w:rPr>
          <w:rFonts w:ascii="Times New Roman" w:hAnsi="Times New Roman"/>
          <w:sz w:val="28"/>
          <w:szCs w:val="28"/>
        </w:rPr>
        <w:t xml:space="preserve">арушения в сфере управления и использования имущества, находящегося </w:t>
      </w:r>
      <w:r w:rsidR="00CE2002" w:rsidRPr="003818A6">
        <w:rPr>
          <w:rFonts w:ascii="Times New Roman" w:hAnsi="Times New Roman"/>
          <w:sz w:val="28"/>
          <w:szCs w:val="28"/>
        </w:rPr>
        <w:t>в государственной собственности,</w:t>
      </w:r>
      <w:r w:rsidR="009128EC" w:rsidRPr="003818A6">
        <w:rPr>
          <w:rFonts w:ascii="Times New Roman" w:hAnsi="Times New Roman"/>
          <w:sz w:val="28"/>
          <w:szCs w:val="28"/>
        </w:rPr>
        <w:t xml:space="preserve"> </w:t>
      </w:r>
      <w:r w:rsidR="00CE2002">
        <w:rPr>
          <w:rFonts w:ascii="Times New Roman" w:hAnsi="Times New Roman"/>
          <w:sz w:val="28"/>
          <w:szCs w:val="28"/>
        </w:rPr>
        <w:t>составили</w:t>
      </w:r>
      <w:r w:rsidR="009128EC" w:rsidRPr="003818A6">
        <w:rPr>
          <w:rFonts w:ascii="Times New Roman" w:hAnsi="Times New Roman"/>
          <w:sz w:val="28"/>
          <w:szCs w:val="28"/>
        </w:rPr>
        <w:t xml:space="preserve"> 193,9 тыс. рублей</w:t>
      </w:r>
      <w:r w:rsidR="00CE2002">
        <w:rPr>
          <w:rFonts w:ascii="Times New Roman" w:hAnsi="Times New Roman"/>
          <w:sz w:val="28"/>
          <w:szCs w:val="28"/>
        </w:rPr>
        <w:t>;</w:t>
      </w:r>
    </w:p>
    <w:p w14:paraId="2A451062" w14:textId="0316F565" w:rsidR="009128EC" w:rsidRDefault="00AC1327" w:rsidP="002836FE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1263E">
        <w:rPr>
          <w:rFonts w:ascii="Times New Roman" w:hAnsi="Times New Roman"/>
          <w:sz w:val="28"/>
          <w:szCs w:val="28"/>
        </w:rPr>
        <w:t>.</w:t>
      </w:r>
      <w:r w:rsidR="009128EC" w:rsidRPr="00404598">
        <w:rPr>
          <w:rFonts w:ascii="Times New Roman" w:hAnsi="Times New Roman"/>
          <w:sz w:val="28"/>
          <w:szCs w:val="28"/>
        </w:rPr>
        <w:t xml:space="preserve"> </w:t>
      </w:r>
      <w:r w:rsidR="00C852D7">
        <w:rPr>
          <w:rFonts w:ascii="Times New Roman" w:hAnsi="Times New Roman"/>
          <w:sz w:val="28"/>
          <w:szCs w:val="28"/>
        </w:rPr>
        <w:t>П</w:t>
      </w:r>
      <w:r w:rsidR="009128EC" w:rsidRPr="00404598">
        <w:rPr>
          <w:rFonts w:ascii="Times New Roman" w:hAnsi="Times New Roman"/>
          <w:sz w:val="28"/>
          <w:szCs w:val="28"/>
        </w:rPr>
        <w:t>о результатам проверки закупок товаров, работ, услуг установлено 24 факта нарушений законодательства о контрактной системе в сфере закупок на общую сумму 2 347,06 тыс. рублей</w:t>
      </w:r>
      <w:r w:rsidR="009128EC">
        <w:rPr>
          <w:rFonts w:ascii="Times New Roman" w:hAnsi="Times New Roman"/>
          <w:sz w:val="28"/>
          <w:szCs w:val="28"/>
        </w:rPr>
        <w:t>.</w:t>
      </w:r>
    </w:p>
    <w:p w14:paraId="36924AD5" w14:textId="3F79CE34" w:rsidR="009128EC" w:rsidRDefault="009128EC" w:rsidP="002836F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14481">
        <w:rPr>
          <w:rFonts w:ascii="Times New Roman" w:hAnsi="Times New Roman"/>
          <w:bCs/>
          <w:sz w:val="28"/>
          <w:szCs w:val="28"/>
        </w:rPr>
        <w:t>7</w:t>
      </w:r>
      <w:r w:rsidR="00F1263E">
        <w:rPr>
          <w:rFonts w:ascii="Times New Roman" w:hAnsi="Times New Roman"/>
          <w:bCs/>
          <w:sz w:val="28"/>
          <w:szCs w:val="28"/>
        </w:rPr>
        <w:t>.</w:t>
      </w:r>
      <w:r w:rsidRPr="00014481">
        <w:rPr>
          <w:rFonts w:ascii="Times New Roman" w:hAnsi="Times New Roman"/>
          <w:bCs/>
          <w:sz w:val="28"/>
          <w:szCs w:val="28"/>
        </w:rPr>
        <w:t xml:space="preserve"> </w:t>
      </w:r>
      <w:r w:rsidR="00C852D7">
        <w:rPr>
          <w:rFonts w:ascii="Times New Roman" w:hAnsi="Times New Roman"/>
          <w:bCs/>
          <w:sz w:val="28"/>
          <w:szCs w:val="28"/>
        </w:rPr>
        <w:t>И</w:t>
      </w:r>
      <w:r w:rsidRPr="00014481">
        <w:rPr>
          <w:rFonts w:ascii="Times New Roman" w:hAnsi="Times New Roman"/>
          <w:bCs/>
          <w:sz w:val="28"/>
          <w:szCs w:val="28"/>
        </w:rPr>
        <w:t xml:space="preserve">ные нарушения и замечания, выявленные </w:t>
      </w:r>
      <w:r w:rsidR="00AC4525" w:rsidRPr="00014481">
        <w:rPr>
          <w:rFonts w:ascii="Times New Roman" w:hAnsi="Times New Roman"/>
          <w:bCs/>
          <w:sz w:val="28"/>
          <w:szCs w:val="28"/>
        </w:rPr>
        <w:t>в ходе контрольного мероприятия,</w:t>
      </w:r>
      <w:r w:rsidRPr="00014481">
        <w:rPr>
          <w:rFonts w:ascii="Times New Roman" w:hAnsi="Times New Roman"/>
          <w:bCs/>
          <w:sz w:val="28"/>
          <w:szCs w:val="28"/>
        </w:rPr>
        <w:t xml:space="preserve"> </w:t>
      </w:r>
      <w:r w:rsidR="00CE2002">
        <w:rPr>
          <w:rFonts w:ascii="Times New Roman" w:hAnsi="Times New Roman"/>
          <w:bCs/>
          <w:sz w:val="28"/>
          <w:szCs w:val="28"/>
        </w:rPr>
        <w:t xml:space="preserve">сложились </w:t>
      </w:r>
      <w:r w:rsidR="00AC1327">
        <w:rPr>
          <w:rFonts w:ascii="Times New Roman" w:hAnsi="Times New Roman"/>
          <w:bCs/>
          <w:sz w:val="28"/>
          <w:szCs w:val="28"/>
        </w:rPr>
        <w:t>на</w:t>
      </w:r>
      <w:r w:rsidR="00CE2002">
        <w:rPr>
          <w:rFonts w:ascii="Times New Roman" w:hAnsi="Times New Roman"/>
          <w:bCs/>
          <w:sz w:val="28"/>
          <w:szCs w:val="28"/>
        </w:rPr>
        <w:t xml:space="preserve"> сумм</w:t>
      </w:r>
      <w:r w:rsidR="00AC1327">
        <w:rPr>
          <w:rFonts w:ascii="Times New Roman" w:hAnsi="Times New Roman"/>
          <w:bCs/>
          <w:sz w:val="28"/>
          <w:szCs w:val="28"/>
        </w:rPr>
        <w:t>у</w:t>
      </w:r>
      <w:r w:rsidRPr="00014481">
        <w:rPr>
          <w:rFonts w:ascii="Times New Roman" w:hAnsi="Times New Roman"/>
          <w:bCs/>
          <w:sz w:val="28"/>
          <w:szCs w:val="28"/>
        </w:rPr>
        <w:t xml:space="preserve"> 357,0 тыс. рублей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B718AEB" w14:textId="77777777" w:rsidR="009128EC" w:rsidRDefault="009128EC" w:rsidP="002836FE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eastAsia="Cambria" w:hAnsi="Times New Roman"/>
          <w:sz w:val="28"/>
          <w:szCs w:val="28"/>
          <w:lang w:val="ru-RU"/>
        </w:rPr>
        <w:t>В</w:t>
      </w:r>
      <w:r w:rsidRPr="00F00E7E">
        <w:rPr>
          <w:rFonts w:ascii="Times New Roman" w:hAnsi="Times New Roman"/>
          <w:bCs/>
          <w:sz w:val="28"/>
          <w:szCs w:val="28"/>
        </w:rPr>
        <w:t xml:space="preserve"> ходе </w:t>
      </w:r>
      <w:r>
        <w:rPr>
          <w:rFonts w:ascii="Times New Roman" w:hAnsi="Times New Roman"/>
          <w:bCs/>
          <w:sz w:val="28"/>
          <w:szCs w:val="28"/>
          <w:lang w:val="ru-RU"/>
        </w:rPr>
        <w:t>проверки представителями Контрольно-счетной палаты Орловской области и сотрудниками Образовательного учреждения установлены факты невыполненных и оплаченных работ</w:t>
      </w:r>
      <w:r w:rsidRPr="009863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при проведении </w:t>
      </w:r>
      <w:r w:rsidRPr="00F00E7E">
        <w:rPr>
          <w:rFonts w:ascii="Times New Roman" w:hAnsi="Times New Roman"/>
          <w:bCs/>
          <w:sz w:val="28"/>
          <w:szCs w:val="28"/>
        </w:rPr>
        <w:t>текущего ремонта санитарной комнаты для инвалидов и лиц с ограниченными возможностями здоровья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на сумму 17,5 тыс. рублей.</w:t>
      </w:r>
    </w:p>
    <w:bookmarkEnd w:id="0"/>
    <w:bookmarkEnd w:id="1"/>
    <w:p w14:paraId="652F0825" w14:textId="77777777" w:rsidR="004E610D" w:rsidRPr="008066EB" w:rsidRDefault="004E610D" w:rsidP="00D170D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E610D" w:rsidRPr="0080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16"/>
    <w:rsid w:val="00000116"/>
    <w:rsid w:val="000A3C68"/>
    <w:rsid w:val="000A713A"/>
    <w:rsid w:val="001C033D"/>
    <w:rsid w:val="002836FE"/>
    <w:rsid w:val="004038A0"/>
    <w:rsid w:val="004E610D"/>
    <w:rsid w:val="0052493D"/>
    <w:rsid w:val="00587B39"/>
    <w:rsid w:val="006F4C52"/>
    <w:rsid w:val="00742131"/>
    <w:rsid w:val="007E1251"/>
    <w:rsid w:val="008066EB"/>
    <w:rsid w:val="00860791"/>
    <w:rsid w:val="00862146"/>
    <w:rsid w:val="00877E18"/>
    <w:rsid w:val="008C0211"/>
    <w:rsid w:val="009128EC"/>
    <w:rsid w:val="00A01D83"/>
    <w:rsid w:val="00AC1327"/>
    <w:rsid w:val="00AC4525"/>
    <w:rsid w:val="00BB26B2"/>
    <w:rsid w:val="00C852D7"/>
    <w:rsid w:val="00C910AE"/>
    <w:rsid w:val="00CB2671"/>
    <w:rsid w:val="00CE2002"/>
    <w:rsid w:val="00D03F27"/>
    <w:rsid w:val="00D170D5"/>
    <w:rsid w:val="00EC4D4A"/>
    <w:rsid w:val="00F1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1319"/>
  <w15:chartTrackingRefBased/>
  <w15:docId w15:val="{B5BBAB7C-8A40-47B6-B013-ED9078BD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14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128EC"/>
    <w:pPr>
      <w:spacing w:after="0" w:line="240" w:lineRule="auto"/>
    </w:pPr>
    <w:rPr>
      <w:szCs w:val="21"/>
      <w:lang w:val="x-none"/>
    </w:rPr>
  </w:style>
  <w:style w:type="character" w:customStyle="1" w:styleId="a4">
    <w:name w:val="Текст Знак"/>
    <w:basedOn w:val="a0"/>
    <w:link w:val="a3"/>
    <w:uiPriority w:val="99"/>
    <w:rsid w:val="009128EC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3</cp:revision>
  <cp:lastPrinted>2022-06-16T06:55:00Z</cp:lastPrinted>
  <dcterms:created xsi:type="dcterms:W3CDTF">2022-06-16T10:11:00Z</dcterms:created>
  <dcterms:modified xsi:type="dcterms:W3CDTF">2022-06-16T11:13:00Z</dcterms:modified>
</cp:coreProperties>
</file>