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4" w:rsidRPr="00892C56" w:rsidRDefault="00EB64AF" w:rsidP="00FA4409">
      <w:pPr>
        <w:ind w:firstLine="567"/>
        <w:jc w:val="both"/>
        <w:rPr>
          <w:rStyle w:val="14pt"/>
          <w:rFonts w:asciiTheme="minorHAnsi" w:hAnsiTheme="minorHAnsi" w:cstheme="minorHAnsi"/>
          <w:b w:val="0"/>
          <w:sz w:val="26"/>
          <w:szCs w:val="26"/>
        </w:rPr>
      </w:pPr>
      <w:r w:rsidRPr="00892C56">
        <w:rPr>
          <w:rFonts w:ascii="Times New Roman" w:hAnsi="Times New Roman" w:cs="Times New Roman"/>
          <w:b/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 w:rsidRPr="00892C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36F4" w:rsidRPr="00892C56">
        <w:rPr>
          <w:rFonts w:ascii="Times New Roman" w:hAnsi="Times New Roman" w:cs="Times New Roman"/>
          <w:b/>
          <w:sz w:val="26"/>
          <w:szCs w:val="26"/>
        </w:rPr>
        <w:t xml:space="preserve">«Проверка </w:t>
      </w:r>
      <w:r w:rsidR="00A97BE1" w:rsidRPr="00892C56">
        <w:rPr>
          <w:rFonts w:ascii="Times New Roman" w:hAnsi="Times New Roman" w:cs="Times New Roman"/>
          <w:b/>
          <w:sz w:val="26"/>
          <w:szCs w:val="26"/>
        </w:rPr>
        <w:t>целевого назначения, эффективности и обоснованности расходования средств областного бюджета, выделенных на проведение выборов Губернатора Орловской области</w:t>
      </w:r>
      <w:r w:rsidR="006F533A" w:rsidRPr="00892C56">
        <w:rPr>
          <w:rFonts w:ascii="Times New Roman" w:hAnsi="Times New Roman" w:cs="Times New Roman"/>
          <w:b/>
          <w:sz w:val="26"/>
          <w:szCs w:val="26"/>
        </w:rPr>
        <w:t>»</w:t>
      </w:r>
      <w:r w:rsidR="008036F4" w:rsidRPr="00892C56">
        <w:rPr>
          <w:rFonts w:ascii="Times New Roman" w:hAnsi="Times New Roman" w:cs="Times New Roman"/>
          <w:b/>
          <w:sz w:val="26"/>
          <w:szCs w:val="26"/>
        </w:rPr>
        <w:t>.</w:t>
      </w:r>
      <w:r w:rsidR="009F4426" w:rsidRPr="00892C56">
        <w:rPr>
          <w:rStyle w:val="14pt"/>
          <w:b w:val="0"/>
          <w:sz w:val="26"/>
          <w:szCs w:val="26"/>
        </w:rPr>
        <w:t xml:space="preserve"> </w:t>
      </w:r>
    </w:p>
    <w:p w:rsidR="00BC70AB" w:rsidRPr="00892C56" w:rsidRDefault="00B03B5D" w:rsidP="00FA4409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2C56">
        <w:rPr>
          <w:rStyle w:val="14pt"/>
          <w:rFonts w:asciiTheme="minorHAnsi" w:hAnsiTheme="minorHAnsi" w:cstheme="minorHAnsi"/>
          <w:b w:val="0"/>
          <w:sz w:val="26"/>
          <w:szCs w:val="26"/>
        </w:rPr>
        <w:t>Н</w:t>
      </w:r>
      <w:r w:rsidR="0098592F" w:rsidRPr="00892C56">
        <w:rPr>
          <w:rStyle w:val="14pt"/>
          <w:rFonts w:asciiTheme="minorHAnsi" w:hAnsiTheme="minorHAnsi" w:cstheme="minorHAnsi"/>
          <w:b w:val="0"/>
          <w:sz w:val="26"/>
          <w:szCs w:val="26"/>
        </w:rPr>
        <w:t>а основании</w:t>
      </w:r>
      <w:r w:rsidR="001543AB" w:rsidRPr="00892C56">
        <w:rPr>
          <w:rFonts w:asciiTheme="minorHAnsi" w:hAnsiTheme="minorHAnsi" w:cstheme="minorHAnsi"/>
          <w:sz w:val="26"/>
          <w:szCs w:val="26"/>
        </w:rPr>
        <w:t xml:space="preserve"> </w:t>
      </w:r>
      <w:r w:rsidR="006F533A" w:rsidRPr="00892C56">
        <w:rPr>
          <w:rFonts w:ascii="Times New Roman" w:hAnsi="Times New Roman" w:cs="Times New Roman"/>
          <w:sz w:val="26"/>
          <w:szCs w:val="26"/>
        </w:rPr>
        <w:t xml:space="preserve">п. </w:t>
      </w:r>
      <w:r w:rsidR="00A97BE1" w:rsidRPr="00892C56">
        <w:rPr>
          <w:rFonts w:ascii="Times New Roman" w:hAnsi="Times New Roman" w:cs="Times New Roman"/>
          <w:sz w:val="26"/>
          <w:szCs w:val="26"/>
        </w:rPr>
        <w:t xml:space="preserve">1.11. </w:t>
      </w:r>
      <w:r w:rsidR="006F533A" w:rsidRPr="00892C56">
        <w:rPr>
          <w:rFonts w:ascii="Times New Roman" w:hAnsi="Times New Roman" w:cs="Times New Roman"/>
          <w:sz w:val="26"/>
          <w:szCs w:val="26"/>
        </w:rPr>
        <w:t>Плана деятельности Контрольно-счетной палаты Орловской области  на 2015 год</w:t>
      </w:r>
      <w:r w:rsidR="00AA7EBA" w:rsidRPr="00892C56">
        <w:rPr>
          <w:sz w:val="26"/>
          <w:szCs w:val="26"/>
        </w:rPr>
        <w:t xml:space="preserve"> </w:t>
      </w:r>
      <w:r w:rsidR="002E34DD" w:rsidRPr="00892C56">
        <w:rPr>
          <w:rFonts w:asciiTheme="minorHAnsi" w:hAnsiTheme="minorHAnsi" w:cstheme="minorHAnsi"/>
          <w:sz w:val="26"/>
          <w:szCs w:val="26"/>
        </w:rPr>
        <w:t xml:space="preserve">проведена </w:t>
      </w:r>
      <w:r w:rsidR="00BC70AB" w:rsidRPr="00892C56">
        <w:rPr>
          <w:rFonts w:asciiTheme="minorHAnsi" w:hAnsiTheme="minorHAnsi" w:cstheme="minorHAnsi"/>
          <w:sz w:val="26"/>
          <w:szCs w:val="26"/>
        </w:rPr>
        <w:t xml:space="preserve">проверка </w:t>
      </w:r>
      <w:r w:rsidR="00A97BE1" w:rsidRPr="00892C56">
        <w:rPr>
          <w:rFonts w:ascii="Times New Roman" w:hAnsi="Times New Roman" w:cs="Times New Roman"/>
          <w:sz w:val="26"/>
          <w:szCs w:val="26"/>
        </w:rPr>
        <w:t>целевого назначения, эффективности и обоснованности расходования средств областного бюджета, выделенных на проведение выборов Губернатора Орловской области</w:t>
      </w:r>
      <w:r w:rsidR="00A97BE1" w:rsidRPr="00892C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63A0" w:rsidRPr="00892C5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A97BE1" w:rsidRPr="00892C56">
        <w:rPr>
          <w:rFonts w:ascii="Times New Roman" w:hAnsi="Times New Roman" w:cs="Times New Roman"/>
          <w:bCs/>
          <w:sz w:val="26"/>
          <w:szCs w:val="26"/>
        </w:rPr>
        <w:t>Избирательной комиссии Орловской области</w:t>
      </w:r>
      <w:r w:rsidR="00C20268" w:rsidRPr="00892C56">
        <w:rPr>
          <w:rFonts w:ascii="Times New Roman" w:hAnsi="Times New Roman" w:cs="Times New Roman"/>
          <w:sz w:val="26"/>
          <w:szCs w:val="26"/>
        </w:rPr>
        <w:t>.</w:t>
      </w:r>
    </w:p>
    <w:p w:rsidR="00A97BE1" w:rsidRPr="00892C56" w:rsidRDefault="001D6270" w:rsidP="00FA440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92C56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Pr="00892C56">
        <w:rPr>
          <w:rFonts w:ascii="Times New Roman" w:hAnsi="Times New Roman"/>
          <w:sz w:val="26"/>
          <w:szCs w:val="26"/>
        </w:rPr>
        <w:t>ходе проведения контрольного мероприятия был</w:t>
      </w:r>
      <w:r w:rsidR="00B44B43" w:rsidRPr="00892C56">
        <w:rPr>
          <w:rFonts w:ascii="Times New Roman" w:hAnsi="Times New Roman"/>
          <w:sz w:val="26"/>
          <w:szCs w:val="26"/>
        </w:rPr>
        <w:t>о</w:t>
      </w:r>
      <w:r w:rsidRPr="00892C56">
        <w:rPr>
          <w:rFonts w:ascii="Times New Roman" w:hAnsi="Times New Roman"/>
          <w:sz w:val="26"/>
          <w:szCs w:val="26"/>
        </w:rPr>
        <w:t xml:space="preserve"> установлен</w:t>
      </w:r>
      <w:r w:rsidR="00A97BE1" w:rsidRPr="00892C56">
        <w:rPr>
          <w:rFonts w:ascii="Times New Roman" w:hAnsi="Times New Roman"/>
          <w:sz w:val="26"/>
          <w:szCs w:val="26"/>
        </w:rPr>
        <w:t xml:space="preserve">ы отдельные недостатки </w:t>
      </w:r>
      <w:r w:rsidR="00892C56">
        <w:rPr>
          <w:rFonts w:ascii="Times New Roman" w:hAnsi="Times New Roman"/>
          <w:sz w:val="26"/>
          <w:szCs w:val="26"/>
        </w:rPr>
        <w:t>при</w:t>
      </w:r>
      <w:r w:rsidR="00A97BE1" w:rsidRPr="00892C56">
        <w:rPr>
          <w:rFonts w:ascii="Times New Roman" w:hAnsi="Times New Roman"/>
          <w:sz w:val="26"/>
          <w:szCs w:val="26"/>
        </w:rPr>
        <w:t xml:space="preserve"> составлении отчетности.</w:t>
      </w:r>
    </w:p>
    <w:p w:rsidR="00A97BE1" w:rsidRPr="00892C56" w:rsidRDefault="00A97BE1" w:rsidP="00A97BE1">
      <w:pPr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C56">
        <w:rPr>
          <w:rFonts w:ascii="Times New Roman" w:hAnsi="Times New Roman" w:cs="Times New Roman"/>
          <w:sz w:val="26"/>
          <w:szCs w:val="26"/>
        </w:rPr>
        <w:t>Незаконного и нецелевого расходования бюджетных сре</w:t>
      </w:r>
      <w:proofErr w:type="gramStart"/>
      <w:r w:rsidRPr="00892C56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892C56">
        <w:rPr>
          <w:rFonts w:ascii="Times New Roman" w:hAnsi="Times New Roman" w:cs="Times New Roman"/>
          <w:sz w:val="26"/>
          <w:szCs w:val="26"/>
        </w:rPr>
        <w:t>ериод подготовки и проведения выборов Губернатора Орловской области проверкой не установлено.</w:t>
      </w:r>
    </w:p>
    <w:p w:rsidR="00E6051D" w:rsidRPr="00C9501C" w:rsidRDefault="005403ED" w:rsidP="00C9501C">
      <w:pPr>
        <w:pStyle w:val="ad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92C56">
        <w:rPr>
          <w:rFonts w:ascii="Times New Roman" w:hAnsi="Times New Roman"/>
          <w:sz w:val="26"/>
          <w:szCs w:val="26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892C56">
        <w:rPr>
          <w:rFonts w:ascii="Times New Roman" w:hAnsi="Times New Roman"/>
          <w:sz w:val="26"/>
          <w:szCs w:val="26"/>
        </w:rPr>
        <w:t>Потомскому</w:t>
      </w:r>
      <w:proofErr w:type="spellEnd"/>
      <w:r w:rsidRPr="00892C56">
        <w:rPr>
          <w:rFonts w:ascii="Times New Roman" w:hAnsi="Times New Roman"/>
          <w:sz w:val="26"/>
          <w:szCs w:val="26"/>
        </w:rPr>
        <w:t xml:space="preserve">, Председателю Орловского областного Совета народных депутатов Л.С. </w:t>
      </w:r>
      <w:proofErr w:type="spellStart"/>
      <w:r w:rsidRPr="00892C56">
        <w:rPr>
          <w:rFonts w:ascii="Times New Roman" w:hAnsi="Times New Roman"/>
          <w:sz w:val="26"/>
          <w:szCs w:val="26"/>
        </w:rPr>
        <w:t>Музалевскому</w:t>
      </w:r>
      <w:proofErr w:type="spellEnd"/>
      <w:r w:rsidR="00C9501C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sectPr w:rsidR="00E6051D" w:rsidRPr="00C9501C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05" w:rsidRDefault="002E0E05" w:rsidP="00870134">
      <w:r>
        <w:separator/>
      </w:r>
    </w:p>
  </w:endnote>
  <w:endnote w:type="continuationSeparator" w:id="0">
    <w:p w:rsidR="002E0E05" w:rsidRDefault="002E0E05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05" w:rsidRDefault="002E0E05" w:rsidP="00870134">
      <w:r>
        <w:separator/>
      </w:r>
    </w:p>
  </w:footnote>
  <w:footnote w:type="continuationSeparator" w:id="0">
    <w:p w:rsidR="002E0E05" w:rsidRDefault="002E0E05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65A7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0E05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2234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92C56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97BE1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322D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01C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32C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D63A0"/>
    <w:rsid w:val="00DE1806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577E-BCF8-4D0C-8544-22BD11A8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3</cp:revision>
  <cp:lastPrinted>2015-04-28T08:14:00Z</cp:lastPrinted>
  <dcterms:created xsi:type="dcterms:W3CDTF">2015-05-05T06:28:00Z</dcterms:created>
  <dcterms:modified xsi:type="dcterms:W3CDTF">2015-05-06T05:30:00Z</dcterms:modified>
</cp:coreProperties>
</file>