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6832" w14:textId="51CC25B2" w:rsidR="0069723D" w:rsidRDefault="0069723D" w:rsidP="0069723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131175630"/>
      <w:r>
        <w:rPr>
          <w:rFonts w:ascii="Times New Roman" w:hAnsi="Times New Roman"/>
          <w:sz w:val="28"/>
          <w:szCs w:val="28"/>
        </w:rPr>
        <w:t>Информация по результатам контрольного мероприятия</w:t>
      </w:r>
    </w:p>
    <w:p w14:paraId="2426CA99" w14:textId="1FCF0E35" w:rsidR="0069723D" w:rsidRDefault="0069723D" w:rsidP="0069723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86A9C">
        <w:rPr>
          <w:rFonts w:ascii="Times New Roman" w:hAnsi="Times New Roman"/>
          <w:sz w:val="28"/>
          <w:szCs w:val="28"/>
        </w:rPr>
        <w:t xml:space="preserve">Аудит эффективности использования бюджетных средств в рамках реализации основного мероприятия «Единовременные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человек» государственной программы Орловской области «Образование в Орловской области» («Земский учитель») в 2021 </w:t>
      </w:r>
      <w:r>
        <w:rPr>
          <w:rFonts w:ascii="Times New Roman" w:hAnsi="Times New Roman"/>
          <w:sz w:val="28"/>
          <w:szCs w:val="28"/>
        </w:rPr>
        <w:t>-</w:t>
      </w:r>
      <w:r w:rsidRPr="00986A9C">
        <w:rPr>
          <w:rFonts w:ascii="Times New Roman" w:hAnsi="Times New Roman"/>
          <w:sz w:val="28"/>
          <w:szCs w:val="28"/>
        </w:rPr>
        <w:t xml:space="preserve"> 2022 годах»</w:t>
      </w:r>
    </w:p>
    <w:p w14:paraId="01C9EB15" w14:textId="77777777" w:rsidR="0069723D" w:rsidRDefault="0069723D" w:rsidP="00836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5C9A54" w14:textId="062A7708" w:rsidR="00836D10" w:rsidRPr="00591882" w:rsidRDefault="00836D10" w:rsidP="00836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86A9C">
        <w:rPr>
          <w:rFonts w:ascii="Times New Roman" w:hAnsi="Times New Roman"/>
          <w:sz w:val="28"/>
          <w:szCs w:val="28"/>
        </w:rPr>
        <w:t>В соответствии с</w:t>
      </w:r>
      <w:r w:rsidR="0069723D">
        <w:rPr>
          <w:rFonts w:ascii="Times New Roman" w:hAnsi="Times New Roman"/>
          <w:sz w:val="28"/>
          <w:szCs w:val="28"/>
        </w:rPr>
        <w:t xml:space="preserve"> пунктом 2.1.2</w:t>
      </w:r>
      <w:r w:rsidRPr="00986A9C">
        <w:rPr>
          <w:rFonts w:ascii="Times New Roman" w:hAnsi="Times New Roman"/>
          <w:sz w:val="28"/>
          <w:szCs w:val="28"/>
        </w:rPr>
        <w:t xml:space="preserve"> План</w:t>
      </w:r>
      <w:r w:rsidR="0069723D">
        <w:rPr>
          <w:rFonts w:ascii="Times New Roman" w:hAnsi="Times New Roman"/>
          <w:sz w:val="28"/>
          <w:szCs w:val="28"/>
        </w:rPr>
        <w:t>а</w:t>
      </w:r>
      <w:r w:rsidRPr="00986A9C">
        <w:rPr>
          <w:rFonts w:ascii="Times New Roman" w:hAnsi="Times New Roman"/>
          <w:sz w:val="28"/>
          <w:szCs w:val="28"/>
        </w:rPr>
        <w:t xml:space="preserve"> деятельности Контрольно-счетной палаты Орловской области на 2023 год проведено контрольное мероприятие «Аудит эффективности использования бюджетных средств в рамках реализации основного мероприятия «Единовременные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человек» государственной программы Орловской области «Образование в Орловской области» («Земский учитель») в 2021 </w:t>
      </w:r>
      <w:r>
        <w:rPr>
          <w:rFonts w:ascii="Times New Roman" w:hAnsi="Times New Roman"/>
          <w:sz w:val="28"/>
          <w:szCs w:val="28"/>
        </w:rPr>
        <w:t>-</w:t>
      </w:r>
      <w:r w:rsidRPr="00986A9C">
        <w:rPr>
          <w:rFonts w:ascii="Times New Roman" w:hAnsi="Times New Roman"/>
          <w:sz w:val="28"/>
          <w:szCs w:val="28"/>
        </w:rPr>
        <w:t xml:space="preserve"> 2022 годах»</w:t>
      </w:r>
      <w:r w:rsidRPr="00986A9C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5242D">
        <w:rPr>
          <w:rFonts w:ascii="Times New Roman" w:hAnsi="Times New Roman"/>
          <w:sz w:val="28"/>
          <w:szCs w:val="28"/>
        </w:rPr>
        <w:t xml:space="preserve">Объектом контрольного мероприятия являлся Департамент образования Орловской области и получатели средств регионального бюджета. </w:t>
      </w:r>
      <w:bookmarkStart w:id="1" w:name="_Hlk85636817"/>
      <w:r w:rsidRPr="0065242D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Объем средств, охваченных при проведении контрольного мероприятия, </w:t>
      </w:r>
      <w:r w:rsidRPr="0065242D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34 000,0</w:t>
      </w:r>
      <w:r w:rsidRPr="00AB72E3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1"/>
    <w:p w14:paraId="3F9933D3" w14:textId="260C001F" w:rsidR="00836D10" w:rsidRDefault="00836D10" w:rsidP="00836D10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D253B">
        <w:rPr>
          <w:rFonts w:ascii="Times New Roman" w:hAnsi="Times New Roman"/>
          <w:sz w:val="28"/>
          <w:szCs w:val="28"/>
        </w:rPr>
        <w:t>По результатам контрольного мероприятия установлен</w:t>
      </w:r>
      <w:r>
        <w:rPr>
          <w:rFonts w:ascii="Times New Roman" w:hAnsi="Times New Roman"/>
          <w:sz w:val="28"/>
          <w:szCs w:val="28"/>
        </w:rPr>
        <w:t>ы</w:t>
      </w:r>
      <w:r w:rsidRPr="000D2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недостатки и </w:t>
      </w:r>
      <w:r w:rsidRPr="000D253B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Pr="000D2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действующего законодательства. </w:t>
      </w:r>
    </w:p>
    <w:p w14:paraId="7365FF0A" w14:textId="1DAF4A0C" w:rsidR="00836D10" w:rsidRDefault="00836D10" w:rsidP="00836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Pr="00824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2461B">
        <w:rPr>
          <w:rFonts w:ascii="Times New Roman" w:hAnsi="Times New Roman"/>
          <w:sz w:val="28"/>
          <w:szCs w:val="28"/>
        </w:rPr>
        <w:t xml:space="preserve"> нарушение п. 4.5 положения о конкурсном отборе претендентов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 xml:space="preserve">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 xml:space="preserve">до 50 тысяч человек, в Орловской области, утвержденного постановлением Правительства Орловской области от 30.12.2019 № 737 (далее – положение, утвержденное постановлением Правительства Орловской области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>от 30.12.2019 № 737),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61B">
        <w:rPr>
          <w:rFonts w:ascii="Times New Roman" w:hAnsi="Times New Roman"/>
          <w:sz w:val="28"/>
          <w:szCs w:val="28"/>
        </w:rPr>
        <w:t xml:space="preserve">БУ ОО ДПО «Институт развития образования» (далее – региональный оператор) в 2022 году к участию в конкурсном </w:t>
      </w:r>
      <w:r>
        <w:rPr>
          <w:rFonts w:ascii="Times New Roman" w:hAnsi="Times New Roman"/>
          <w:sz w:val="28"/>
          <w:szCs w:val="28"/>
        </w:rPr>
        <w:t xml:space="preserve">отборе </w:t>
      </w:r>
      <w:r>
        <w:rPr>
          <w:rFonts w:ascii="Times New Roman" w:hAnsi="Times New Roman"/>
          <w:sz w:val="28"/>
          <w:szCs w:val="28"/>
        </w:rPr>
        <w:br/>
      </w:r>
      <w:r w:rsidRPr="00A9588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должность</w:t>
      </w:r>
      <w:r w:rsidRPr="00A95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95880">
        <w:rPr>
          <w:rFonts w:ascii="Times New Roman" w:hAnsi="Times New Roman"/>
          <w:sz w:val="28"/>
          <w:szCs w:val="28"/>
        </w:rPr>
        <w:t>МБОУ «Лицей им. С. Н. Булгакова г. Ливны»</w:t>
      </w:r>
      <w:r>
        <w:rPr>
          <w:rFonts w:ascii="Times New Roman" w:hAnsi="Times New Roman"/>
          <w:sz w:val="28"/>
          <w:szCs w:val="28"/>
        </w:rPr>
        <w:t xml:space="preserve"> неправомерно допущен претендент, </w:t>
      </w:r>
      <w:r w:rsidRPr="0082461B">
        <w:rPr>
          <w:rFonts w:ascii="Times New Roman" w:hAnsi="Times New Roman"/>
          <w:sz w:val="28"/>
          <w:szCs w:val="28"/>
        </w:rPr>
        <w:t>место планируемого переезда</w:t>
      </w:r>
      <w:r>
        <w:rPr>
          <w:rFonts w:ascii="Times New Roman" w:hAnsi="Times New Roman"/>
          <w:sz w:val="28"/>
          <w:szCs w:val="28"/>
        </w:rPr>
        <w:t xml:space="preserve"> которого</w:t>
      </w:r>
      <w:r w:rsidRPr="00591882">
        <w:t xml:space="preserve"> </w:t>
      </w:r>
      <w:r w:rsidRPr="00591882">
        <w:rPr>
          <w:rFonts w:ascii="Times New Roman" w:hAnsi="Times New Roman"/>
          <w:sz w:val="28"/>
          <w:szCs w:val="28"/>
        </w:rPr>
        <w:t>на момент подачи заявки</w:t>
      </w:r>
      <w:r w:rsidRPr="0082461B">
        <w:rPr>
          <w:rFonts w:ascii="Times New Roman" w:hAnsi="Times New Roman"/>
          <w:sz w:val="28"/>
          <w:szCs w:val="28"/>
        </w:rPr>
        <w:t xml:space="preserve"> соответствовало городскому округу (г. Ливны), в котором </w:t>
      </w:r>
      <w:r>
        <w:rPr>
          <w:rFonts w:ascii="Times New Roman" w:hAnsi="Times New Roman"/>
          <w:sz w:val="28"/>
          <w:szCs w:val="28"/>
        </w:rPr>
        <w:t>лицо продолжило</w:t>
      </w:r>
      <w:r w:rsidRPr="0082461B">
        <w:rPr>
          <w:rFonts w:ascii="Times New Roman" w:hAnsi="Times New Roman"/>
          <w:sz w:val="28"/>
          <w:szCs w:val="28"/>
        </w:rPr>
        <w:t xml:space="preserve"> работать в момент подачи документов и до окончания конкурсных процедур. </w:t>
      </w:r>
      <w:r>
        <w:rPr>
          <w:rFonts w:ascii="Times New Roman" w:hAnsi="Times New Roman"/>
          <w:sz w:val="28"/>
          <w:szCs w:val="28"/>
        </w:rPr>
        <w:t>Таким образом</w:t>
      </w:r>
      <w:r w:rsidRPr="0082461B">
        <w:rPr>
          <w:rFonts w:ascii="Times New Roman" w:hAnsi="Times New Roman"/>
          <w:sz w:val="28"/>
          <w:szCs w:val="28"/>
        </w:rPr>
        <w:t xml:space="preserve"> региональным оператором к участию в конкурсном отборе неправомерно допущен претендент, не отвечающий установленным требованиям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AF61739" w14:textId="109381E7" w:rsidR="00836D10" w:rsidRPr="0082461B" w:rsidRDefault="00836D10" w:rsidP="00836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461B">
        <w:rPr>
          <w:rFonts w:ascii="Times New Roman" w:hAnsi="Times New Roman"/>
          <w:sz w:val="28"/>
          <w:szCs w:val="28"/>
        </w:rPr>
        <w:t xml:space="preserve">В нарушение п. 3.1 раздела </w:t>
      </w:r>
      <w:r w:rsidRPr="0082461B">
        <w:rPr>
          <w:rFonts w:ascii="Times New Roman" w:hAnsi="Times New Roman"/>
          <w:sz w:val="28"/>
          <w:szCs w:val="28"/>
          <w:lang w:val="en-US"/>
        </w:rPr>
        <w:t>III</w:t>
      </w:r>
      <w:r w:rsidRPr="0082461B">
        <w:rPr>
          <w:rFonts w:ascii="Times New Roman" w:hAnsi="Times New Roman"/>
          <w:sz w:val="28"/>
          <w:szCs w:val="28"/>
        </w:rPr>
        <w:t xml:space="preserve">, раздела </w:t>
      </w:r>
      <w:r w:rsidRPr="0082461B">
        <w:rPr>
          <w:rFonts w:ascii="Times New Roman" w:hAnsi="Times New Roman"/>
          <w:sz w:val="28"/>
          <w:szCs w:val="28"/>
          <w:lang w:val="en-US"/>
        </w:rPr>
        <w:t>II</w:t>
      </w:r>
      <w:r w:rsidRPr="0082461B">
        <w:rPr>
          <w:rFonts w:ascii="Times New Roman" w:hAnsi="Times New Roman"/>
          <w:sz w:val="28"/>
          <w:szCs w:val="28"/>
        </w:rPr>
        <w:t xml:space="preserve"> положения, утвержденного постановлением Правительства Орловской области от 30.12.2019 № 737, при отсутстви</w:t>
      </w:r>
      <w:r>
        <w:rPr>
          <w:rFonts w:ascii="Times New Roman" w:hAnsi="Times New Roman"/>
          <w:sz w:val="28"/>
          <w:szCs w:val="28"/>
        </w:rPr>
        <w:t xml:space="preserve">и в штатном расписании на 2020 – </w:t>
      </w:r>
      <w:r w:rsidRPr="0082461B">
        <w:rPr>
          <w:rFonts w:ascii="Times New Roman" w:hAnsi="Times New Roman"/>
          <w:sz w:val="28"/>
          <w:szCs w:val="28"/>
        </w:rPr>
        <w:t xml:space="preserve">2021 учебный год в МБОУ «Салтыковская средняя общеобразовательная школа» вакантной должности «учитель ОБЖ» в количестве 1 ставки с объемом учебной нагрузки не менее 18 часов в неделю приказом Департамента образования Орловской области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lastRenderedPageBreak/>
        <w:t>от 09.12.2020 № 1491 указанная должность включена в перечень вакантных должностей учителей общеобразовательных организаций Орловской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82461B">
        <w:rPr>
          <w:rFonts w:ascii="Times New Roman" w:hAnsi="Times New Roman"/>
          <w:sz w:val="28"/>
          <w:szCs w:val="28"/>
        </w:rPr>
        <w:t xml:space="preserve"> </w:t>
      </w:r>
    </w:p>
    <w:p w14:paraId="2FD5C7D9" w14:textId="728C6F37" w:rsidR="00836D10" w:rsidRDefault="00836D10" w:rsidP="00836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461B">
        <w:rPr>
          <w:rFonts w:ascii="Times New Roman" w:hAnsi="Times New Roman"/>
          <w:bCs/>
          <w:sz w:val="28"/>
          <w:szCs w:val="28"/>
        </w:rPr>
        <w:t xml:space="preserve">В нарушение пункта 4.2, 4.6 раздела </w:t>
      </w:r>
      <w:r w:rsidRPr="0082461B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8246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положения, утвержденного п</w:t>
      </w:r>
      <w:r w:rsidRPr="0082461B">
        <w:rPr>
          <w:rFonts w:ascii="Times New Roman" w:hAnsi="Times New Roman"/>
          <w:sz w:val="28"/>
          <w:szCs w:val="28"/>
        </w:rPr>
        <w:t xml:space="preserve">остановлением Правительства Орловской области от 30.12.2019 № 737,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 xml:space="preserve">к участию в конкурсе </w:t>
      </w:r>
      <w:r>
        <w:rPr>
          <w:rFonts w:ascii="Times New Roman" w:hAnsi="Times New Roman"/>
          <w:sz w:val="28"/>
          <w:szCs w:val="28"/>
        </w:rPr>
        <w:t>р</w:t>
      </w:r>
      <w:r w:rsidRPr="0082461B">
        <w:rPr>
          <w:rFonts w:ascii="Times New Roman" w:hAnsi="Times New Roman"/>
          <w:sz w:val="28"/>
          <w:szCs w:val="28"/>
        </w:rPr>
        <w:t>егиональным оператором допущены претенденты, которы</w:t>
      </w:r>
      <w:r>
        <w:rPr>
          <w:rFonts w:ascii="Times New Roman" w:hAnsi="Times New Roman"/>
          <w:sz w:val="28"/>
          <w:szCs w:val="28"/>
        </w:rPr>
        <w:t>ми</w:t>
      </w:r>
      <w:r w:rsidRPr="00824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нарушены требования к порядку предоставления документов</w:t>
      </w:r>
      <w:r w:rsidRPr="0082461B">
        <w:rPr>
          <w:rFonts w:ascii="Times New Roman" w:hAnsi="Times New Roman"/>
          <w:sz w:val="28"/>
          <w:szCs w:val="28"/>
        </w:rPr>
        <w:t>, предоставляемы</w:t>
      </w:r>
      <w:r>
        <w:rPr>
          <w:rFonts w:ascii="Times New Roman" w:hAnsi="Times New Roman"/>
          <w:sz w:val="28"/>
          <w:szCs w:val="28"/>
        </w:rPr>
        <w:t>х</w:t>
      </w:r>
      <w:r w:rsidRPr="0082461B">
        <w:rPr>
          <w:rFonts w:ascii="Times New Roman" w:hAnsi="Times New Roman"/>
          <w:sz w:val="28"/>
          <w:szCs w:val="28"/>
        </w:rPr>
        <w:t xml:space="preserve"> для участия в конкурсном отборе, в том числе заявления на участие в конкурсном отборе, согласи</w:t>
      </w:r>
      <w:r>
        <w:rPr>
          <w:rFonts w:ascii="Times New Roman" w:hAnsi="Times New Roman"/>
          <w:sz w:val="28"/>
          <w:szCs w:val="28"/>
        </w:rPr>
        <w:t>я</w:t>
      </w:r>
      <w:r w:rsidRPr="0082461B">
        <w:rPr>
          <w:rFonts w:ascii="Times New Roman" w:hAnsi="Times New Roman"/>
          <w:sz w:val="28"/>
          <w:szCs w:val="28"/>
        </w:rPr>
        <w:t xml:space="preserve"> на обработку персональных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</w:t>
      </w:r>
      <w:r w:rsidRPr="0082461B">
        <w:rPr>
          <w:rFonts w:ascii="Times New Roman" w:hAnsi="Times New Roman"/>
          <w:sz w:val="28"/>
          <w:szCs w:val="28"/>
        </w:rPr>
        <w:t xml:space="preserve"> о готовности к переезду не подписан</w:t>
      </w:r>
      <w:r>
        <w:rPr>
          <w:rFonts w:ascii="Times New Roman" w:hAnsi="Times New Roman"/>
          <w:sz w:val="28"/>
          <w:szCs w:val="28"/>
        </w:rPr>
        <w:t>ы</w:t>
      </w:r>
      <w:r w:rsidRPr="00824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собственноручной</w:t>
      </w:r>
      <w:r w:rsidRPr="0082461B">
        <w:rPr>
          <w:rFonts w:ascii="Times New Roman" w:hAnsi="Times New Roman"/>
          <w:sz w:val="28"/>
          <w:szCs w:val="28"/>
        </w:rPr>
        <w:t xml:space="preserve"> или квалифицированной электронной подписью</w:t>
      </w:r>
      <w:r>
        <w:rPr>
          <w:rFonts w:ascii="Times New Roman" w:hAnsi="Times New Roman"/>
          <w:sz w:val="28"/>
          <w:szCs w:val="28"/>
        </w:rPr>
        <w:t xml:space="preserve"> заявителей, а также не соблюден порядок подтверждения подлинности </w:t>
      </w:r>
      <w:r w:rsidRPr="00436897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й</w:t>
      </w:r>
      <w:r w:rsidRPr="00436897">
        <w:rPr>
          <w:rFonts w:ascii="Times New Roman" w:hAnsi="Times New Roman"/>
          <w:sz w:val="28"/>
          <w:szCs w:val="28"/>
        </w:rPr>
        <w:t xml:space="preserve"> документов, предоставляемы</w:t>
      </w:r>
      <w:r>
        <w:rPr>
          <w:rFonts w:ascii="Times New Roman" w:hAnsi="Times New Roman"/>
          <w:sz w:val="28"/>
          <w:szCs w:val="28"/>
        </w:rPr>
        <w:t>х</w:t>
      </w:r>
      <w:r w:rsidRPr="00436897">
        <w:rPr>
          <w:rFonts w:ascii="Times New Roman" w:hAnsi="Times New Roman"/>
          <w:sz w:val="28"/>
          <w:szCs w:val="28"/>
        </w:rPr>
        <w:t xml:space="preserve"> отдельными претендентами на участие в конкурсном отборе</w:t>
      </w:r>
      <w:r>
        <w:rPr>
          <w:rFonts w:ascii="Times New Roman" w:hAnsi="Times New Roman"/>
          <w:sz w:val="28"/>
          <w:szCs w:val="28"/>
        </w:rPr>
        <w:t>.</w:t>
      </w:r>
      <w:r w:rsidRPr="00436897">
        <w:rPr>
          <w:rFonts w:ascii="Times New Roman" w:hAnsi="Times New Roman"/>
          <w:sz w:val="28"/>
          <w:szCs w:val="28"/>
        </w:rPr>
        <w:t xml:space="preserve"> </w:t>
      </w:r>
    </w:p>
    <w:p w14:paraId="0DA87338" w14:textId="6FD25355" w:rsidR="00836D10" w:rsidRPr="0082461B" w:rsidRDefault="00836D10" w:rsidP="00836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461B">
        <w:rPr>
          <w:rFonts w:ascii="Times New Roman" w:hAnsi="Times New Roman"/>
          <w:sz w:val="28"/>
          <w:szCs w:val="28"/>
        </w:rPr>
        <w:t xml:space="preserve">При разработке и утверждении положения о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 xml:space="preserve">с населением до 50 тысяч человек, Департаментом образования Орловской области не учтены условия по </w:t>
      </w:r>
      <w:r>
        <w:rPr>
          <w:rFonts w:ascii="Times New Roman" w:hAnsi="Times New Roman"/>
          <w:sz w:val="28"/>
          <w:szCs w:val="28"/>
        </w:rPr>
        <w:t>недопуску</w:t>
      </w:r>
      <w:r w:rsidRPr="0082461B">
        <w:rPr>
          <w:rFonts w:ascii="Times New Roman" w:hAnsi="Times New Roman"/>
          <w:sz w:val="28"/>
          <w:szCs w:val="28"/>
        </w:rPr>
        <w:t xml:space="preserve"> к участию в конкурсном отборе претендентов, место планируемого переезда которых находится на расстоянии менее 200 км от места их настоящего проживания и (или) работы, предусмотренные методическими рекомендациями Министерства просвещения Российской Федерации от 27.09.2019 № ВБ – 13/08.</w:t>
      </w:r>
    </w:p>
    <w:p w14:paraId="1258DAA0" w14:textId="77777777" w:rsidR="00836D10" w:rsidRPr="0082461B" w:rsidRDefault="00836D10" w:rsidP="00836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461B">
        <w:rPr>
          <w:rFonts w:ascii="Times New Roman" w:hAnsi="Times New Roman"/>
          <w:sz w:val="28"/>
          <w:szCs w:val="28"/>
        </w:rPr>
        <w:t>Пунктом 4.5 положения о конкурсном отборе установлено, что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 xml:space="preserve"> к участию в мероприятии государственной программы Орловской области «Образование в Орловской области» не допускаются претенденты, в заявках которых место планируемого переезда будет соответствовать муниципальному району или городскому округу, в котором претендент проживает и (или) работает в настоящее время, при этом конкретную</w:t>
      </w:r>
      <w:r w:rsidRPr="0082461B">
        <w:rPr>
          <w:rFonts w:ascii="Times New Roman" w:hAnsi="Times New Roman"/>
        </w:rPr>
        <w:t xml:space="preserve"> </w:t>
      </w:r>
      <w:r w:rsidRPr="0082461B">
        <w:rPr>
          <w:rFonts w:ascii="Times New Roman" w:hAnsi="Times New Roman"/>
          <w:sz w:val="28"/>
          <w:szCs w:val="28"/>
        </w:rPr>
        <w:t xml:space="preserve">отчетную дату, на которую должно быть соблюдено указанное условие, постановление Правительства Орловской области от 30.12.2019 № 737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>не содержит. Требований к расстоянию территориального удаления образовательной организации от текущего места проживания и (или) места работы постановлением Правительства Орловской области от 30.12.2019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 xml:space="preserve">№ 737 также не установлено, что влечет риски злоупотребления правом заявителей на получение субсидии при возможности смены места жительства до момента подачи заявления на получение субсидии в целях соблюдения требований конкурсного отбора. </w:t>
      </w:r>
    </w:p>
    <w:p w14:paraId="75C7F733" w14:textId="7FF2AC0C" w:rsidR="00836D10" w:rsidRPr="0082461B" w:rsidRDefault="00836D10" w:rsidP="00836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461B">
        <w:rPr>
          <w:rFonts w:ascii="Times New Roman" w:hAnsi="Times New Roman"/>
          <w:sz w:val="28"/>
          <w:szCs w:val="28"/>
        </w:rPr>
        <w:t xml:space="preserve">Постановление Правительства Орловской области от 30.12.2019 </w:t>
      </w:r>
      <w:r w:rsidRPr="0082461B">
        <w:rPr>
          <w:rFonts w:ascii="Times New Roman" w:hAnsi="Times New Roman"/>
          <w:sz w:val="28"/>
          <w:szCs w:val="28"/>
        </w:rPr>
        <w:br/>
        <w:t xml:space="preserve">№ 737 содержит правовую неопределенность в части реализации обязательств по фактическому переезду участников конкурса в населенные пункты,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 xml:space="preserve">в которых расположена образовательная организация. Так, п. 4.2, 4.5, 7.8, 7.9, 7.11, разделом </w:t>
      </w:r>
      <w:r w:rsidRPr="0082461B">
        <w:rPr>
          <w:rFonts w:ascii="Times New Roman" w:hAnsi="Times New Roman"/>
          <w:sz w:val="28"/>
          <w:szCs w:val="28"/>
          <w:lang w:val="en-US"/>
        </w:rPr>
        <w:t>V</w:t>
      </w:r>
      <w:r w:rsidRPr="0082461B">
        <w:rPr>
          <w:rFonts w:ascii="Times New Roman" w:hAnsi="Times New Roman"/>
          <w:sz w:val="28"/>
          <w:szCs w:val="28"/>
        </w:rPr>
        <w:t xml:space="preserve">, приложением 3 положения </w:t>
      </w:r>
      <w:r>
        <w:rPr>
          <w:rFonts w:ascii="Times New Roman" w:hAnsi="Times New Roman"/>
          <w:sz w:val="28"/>
          <w:szCs w:val="28"/>
        </w:rPr>
        <w:t xml:space="preserve">установлены нормы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 xml:space="preserve">о необходимости предоставления заявителями согласий на переезд. При этом условиями предоставления единовременной компенсационной выплаты, утвержденными разделом </w:t>
      </w:r>
      <w:r w:rsidRPr="0082461B">
        <w:rPr>
          <w:rFonts w:ascii="Times New Roman" w:hAnsi="Times New Roman"/>
          <w:sz w:val="28"/>
          <w:szCs w:val="28"/>
          <w:lang w:val="en-US"/>
        </w:rPr>
        <w:t>II</w:t>
      </w:r>
      <w:r w:rsidRPr="0082461B">
        <w:rPr>
          <w:rFonts w:ascii="Times New Roman" w:hAnsi="Times New Roman"/>
          <w:sz w:val="28"/>
          <w:szCs w:val="28"/>
        </w:rPr>
        <w:t xml:space="preserve"> Положения, требование к переезду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lastRenderedPageBreak/>
        <w:t xml:space="preserve">не </w:t>
      </w:r>
      <w:r>
        <w:rPr>
          <w:rFonts w:ascii="Times New Roman" w:hAnsi="Times New Roman"/>
          <w:sz w:val="28"/>
          <w:szCs w:val="28"/>
        </w:rPr>
        <w:t>регламентировано</w:t>
      </w:r>
      <w:r w:rsidRPr="0082461B">
        <w:rPr>
          <w:rFonts w:ascii="Times New Roman" w:hAnsi="Times New Roman"/>
          <w:sz w:val="28"/>
          <w:szCs w:val="28"/>
        </w:rPr>
        <w:t xml:space="preserve">. Также указанным правовым актом и заключенными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 xml:space="preserve">в рамках его правоприменения договорами о предоставлении единовременной компенсационной выплаты требования к переезду получателей выплат,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>а также полномочия Департамента</w:t>
      </w:r>
      <w:r>
        <w:rPr>
          <w:rFonts w:ascii="Times New Roman" w:hAnsi="Times New Roman"/>
          <w:sz w:val="28"/>
          <w:szCs w:val="28"/>
        </w:rPr>
        <w:t xml:space="preserve"> образования Орловской области</w:t>
      </w:r>
      <w:r w:rsidRPr="00824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2461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контролю</w:t>
      </w:r>
      <w:r w:rsidRPr="0082461B">
        <w:rPr>
          <w:rFonts w:ascii="Times New Roman" w:hAnsi="Times New Roman"/>
          <w:sz w:val="28"/>
          <w:szCs w:val="28"/>
        </w:rPr>
        <w:t xml:space="preserve"> их соблюдени</w:t>
      </w:r>
      <w:r>
        <w:rPr>
          <w:rFonts w:ascii="Times New Roman" w:hAnsi="Times New Roman"/>
          <w:sz w:val="28"/>
          <w:szCs w:val="28"/>
        </w:rPr>
        <w:t>я</w:t>
      </w:r>
      <w:r w:rsidRPr="0082461B">
        <w:rPr>
          <w:rFonts w:ascii="Times New Roman" w:hAnsi="Times New Roman"/>
          <w:sz w:val="28"/>
          <w:szCs w:val="28"/>
        </w:rPr>
        <w:t xml:space="preserve"> не регламентированы. В связи с чем механизм достижения основной цели реализации государственной программы, направленной на решение кадрового вопроса в образовательных организациях, реализующих программы начального общего, основного общего, среднего общего образования, расположенных в сельской местности и малых городах субъектов Российской Федерации, испытывающих проблемы (дефицит) кадрового обеспечения образовательной деятельности, на практике не реализован.</w:t>
      </w:r>
    </w:p>
    <w:p w14:paraId="13635FE2" w14:textId="548FD3E7" w:rsidR="00836D10" w:rsidRPr="0082461B" w:rsidRDefault="00836D10" w:rsidP="00836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461B">
        <w:rPr>
          <w:rFonts w:ascii="Times New Roman" w:hAnsi="Times New Roman"/>
          <w:sz w:val="28"/>
          <w:szCs w:val="28"/>
        </w:rPr>
        <w:t xml:space="preserve">В период проведения конкурсного отбора установлено, что к участию в мероприятии допущены претенденты, в заявках которых место планируемого переезда соответствовало муниципальному району или городскому округу, в которых </w:t>
      </w:r>
      <w:r>
        <w:rPr>
          <w:rFonts w:ascii="Times New Roman" w:hAnsi="Times New Roman"/>
          <w:sz w:val="28"/>
          <w:szCs w:val="28"/>
        </w:rPr>
        <w:t>заявители</w:t>
      </w:r>
      <w:r w:rsidRPr="0082461B">
        <w:rPr>
          <w:rFonts w:ascii="Times New Roman" w:hAnsi="Times New Roman"/>
          <w:sz w:val="28"/>
          <w:szCs w:val="28"/>
        </w:rPr>
        <w:t xml:space="preserve"> проживал</w:t>
      </w:r>
      <w:r>
        <w:rPr>
          <w:rFonts w:ascii="Times New Roman" w:hAnsi="Times New Roman"/>
          <w:sz w:val="28"/>
          <w:szCs w:val="28"/>
        </w:rPr>
        <w:t>и</w:t>
      </w:r>
      <w:r w:rsidRPr="0082461B">
        <w:rPr>
          <w:rFonts w:ascii="Times New Roman" w:hAnsi="Times New Roman"/>
          <w:sz w:val="28"/>
          <w:szCs w:val="28"/>
        </w:rPr>
        <w:t xml:space="preserve"> или работал</w:t>
      </w:r>
      <w:r>
        <w:rPr>
          <w:rFonts w:ascii="Times New Roman" w:hAnsi="Times New Roman"/>
          <w:sz w:val="28"/>
          <w:szCs w:val="28"/>
        </w:rPr>
        <w:t>и</w:t>
      </w:r>
      <w:r w:rsidRPr="0082461B">
        <w:rPr>
          <w:rFonts w:ascii="Times New Roman" w:hAnsi="Times New Roman"/>
          <w:sz w:val="28"/>
          <w:szCs w:val="28"/>
        </w:rPr>
        <w:t xml:space="preserve"> накануне подачи заявки на участие в конкурсе. Смена места жительства (места работы) заявителями осуществлена непосредственно до момента подачи заявления или в день подачи заявления на участие в конкурсе, что </w:t>
      </w:r>
      <w:r>
        <w:rPr>
          <w:rFonts w:ascii="Times New Roman" w:hAnsi="Times New Roman"/>
          <w:sz w:val="28"/>
          <w:szCs w:val="28"/>
        </w:rPr>
        <w:t xml:space="preserve">создает предпосылки злоупотребления правом заявителей </w:t>
      </w:r>
      <w:r w:rsidRPr="0082461B">
        <w:rPr>
          <w:rFonts w:ascii="Times New Roman" w:hAnsi="Times New Roman"/>
          <w:sz w:val="28"/>
          <w:szCs w:val="28"/>
        </w:rPr>
        <w:t>с целью возможности получения личной финансовой выгоды, при условии недостижения основной цели предоставления единовременной компенсационной выплаты – устранения кадрового дефицита обеспеченности образовательной деятельности в сельских населенных пунктах, рабочих поселках, поселках городского типа, городах с населением до 50 тысяч человек.</w:t>
      </w:r>
    </w:p>
    <w:bookmarkEnd w:id="0"/>
    <w:p w14:paraId="1B45396E" w14:textId="77777777" w:rsidR="008C0211" w:rsidRDefault="008C0211"/>
    <w:sectPr w:rsidR="008C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B5"/>
    <w:rsid w:val="002B6289"/>
    <w:rsid w:val="0069723D"/>
    <w:rsid w:val="007908EF"/>
    <w:rsid w:val="007E1251"/>
    <w:rsid w:val="00836D10"/>
    <w:rsid w:val="008C0211"/>
    <w:rsid w:val="00B855B5"/>
    <w:rsid w:val="00D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DD2B"/>
  <w15:chartTrackingRefBased/>
  <w15:docId w15:val="{B5E489AD-3012-47A2-AD71-E928E1C9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D10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5</cp:revision>
  <dcterms:created xsi:type="dcterms:W3CDTF">2023-05-17T09:19:00Z</dcterms:created>
  <dcterms:modified xsi:type="dcterms:W3CDTF">2023-05-24T06:09:00Z</dcterms:modified>
</cp:coreProperties>
</file>