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29176" w14:textId="77777777" w:rsidR="008A4A4B" w:rsidRDefault="0003188B" w:rsidP="008A4A4B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iCs/>
          <w:sz w:val="28"/>
          <w:szCs w:val="28"/>
        </w:rPr>
      </w:pPr>
      <w:r w:rsidRPr="008A4A4B">
        <w:rPr>
          <w:rFonts w:ascii="Times New Roman" w:hAnsi="Times New Roman"/>
          <w:iCs/>
          <w:sz w:val="28"/>
          <w:szCs w:val="28"/>
        </w:rPr>
        <w:t xml:space="preserve">Информация </w:t>
      </w:r>
      <w:r w:rsidR="008A4A4B" w:rsidRPr="008A4A4B">
        <w:rPr>
          <w:rFonts w:ascii="Times New Roman" w:hAnsi="Times New Roman"/>
          <w:iCs/>
          <w:sz w:val="28"/>
          <w:szCs w:val="28"/>
        </w:rPr>
        <w:t xml:space="preserve">по итогам контрольного мероприятия «Проверка целевого и эффективного использования средств областного бюджета БУК ОО «Орловский краеведческий </w:t>
      </w:r>
      <w:proofErr w:type="spellStart"/>
      <w:r w:rsidR="008A4A4B" w:rsidRPr="008A4A4B">
        <w:rPr>
          <w:rFonts w:ascii="Times New Roman" w:hAnsi="Times New Roman"/>
          <w:iCs/>
          <w:sz w:val="28"/>
          <w:szCs w:val="28"/>
        </w:rPr>
        <w:t>музей»</w:t>
      </w:r>
      <w:proofErr w:type="spellEnd"/>
    </w:p>
    <w:p w14:paraId="0D035484" w14:textId="77777777" w:rsidR="008A4A4B" w:rsidRPr="008A4A4B" w:rsidRDefault="008A4A4B" w:rsidP="008A4A4B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iCs/>
          <w:sz w:val="28"/>
          <w:szCs w:val="28"/>
        </w:rPr>
      </w:pPr>
    </w:p>
    <w:p w14:paraId="23A2FE08" w14:textId="05D30F6C" w:rsidR="00F04677" w:rsidRPr="00E42076" w:rsidRDefault="00F04677" w:rsidP="00282B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E42076">
        <w:rPr>
          <w:rFonts w:ascii="Times New Roman" w:hAnsi="Times New Roman"/>
          <w:sz w:val="28"/>
          <w:szCs w:val="28"/>
        </w:rPr>
        <w:t>В соответствии с</w:t>
      </w:r>
      <w:r w:rsidR="00E42076" w:rsidRPr="00E42076">
        <w:rPr>
          <w:rFonts w:ascii="Times New Roman" w:hAnsi="Times New Roman"/>
          <w:sz w:val="28"/>
          <w:szCs w:val="28"/>
        </w:rPr>
        <w:t xml:space="preserve"> пунктом 2.1.1 Плана деятельности Контрольно-счетной палаты Орловской области на 2021 год</w:t>
      </w:r>
      <w:r w:rsidRPr="00E42076">
        <w:rPr>
          <w:rFonts w:ascii="Times New Roman" w:hAnsi="Times New Roman"/>
          <w:sz w:val="28"/>
          <w:szCs w:val="28"/>
        </w:rPr>
        <w:t xml:space="preserve"> сотрудниками Контрольно-счетной палаты Орловской области было проведено контрольное мероприятие «Проверка </w:t>
      </w:r>
      <w:r w:rsidRPr="00E42076">
        <w:rPr>
          <w:rFonts w:ascii="Times New Roman" w:hAnsi="Times New Roman"/>
          <w:bCs/>
          <w:iCs/>
          <w:sz w:val="28"/>
          <w:szCs w:val="28"/>
        </w:rPr>
        <w:t>целевого и эффективного использования средств областного бюджета БУК ОО «Орловский краеведческий музей».</w:t>
      </w:r>
    </w:p>
    <w:p w14:paraId="4695C2CC" w14:textId="4DB3C7FE" w:rsidR="00BB654A" w:rsidRPr="00F03A9A" w:rsidRDefault="00BB654A" w:rsidP="00282B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3A9A">
        <w:rPr>
          <w:rFonts w:ascii="Times New Roman" w:eastAsia="Times New Roman" w:hAnsi="Times New Roman"/>
          <w:sz w:val="28"/>
          <w:szCs w:val="28"/>
          <w:lang w:eastAsia="ar-SA"/>
        </w:rPr>
        <w:t xml:space="preserve">В ходе контрольного мероприятия </w:t>
      </w:r>
      <w:r w:rsidRPr="00F03A9A">
        <w:rPr>
          <w:rFonts w:ascii="Times New Roman" w:hAnsi="Times New Roman"/>
          <w:sz w:val="28"/>
          <w:szCs w:val="28"/>
        </w:rPr>
        <w:t>проверено</w:t>
      </w:r>
      <w:r w:rsidRPr="00F03A9A">
        <w:rPr>
          <w:rFonts w:ascii="Times New Roman" w:eastAsia="Times New Roman" w:hAnsi="Times New Roman"/>
          <w:sz w:val="28"/>
          <w:szCs w:val="28"/>
          <w:lang w:eastAsia="ru-RU"/>
        </w:rPr>
        <w:t xml:space="preserve"> денежных средств </w:t>
      </w:r>
      <w:r w:rsidR="008A4A4B">
        <w:rPr>
          <w:rFonts w:ascii="Times New Roman" w:eastAsia="Times New Roman" w:hAnsi="Times New Roman"/>
          <w:sz w:val="28"/>
          <w:szCs w:val="28"/>
          <w:lang w:eastAsia="ru-RU"/>
        </w:rPr>
        <w:t>в объеме</w:t>
      </w:r>
      <w:r w:rsidRPr="00F03A9A">
        <w:rPr>
          <w:rFonts w:ascii="Times New Roman" w:eastAsia="Times New Roman" w:hAnsi="Times New Roman"/>
          <w:sz w:val="28"/>
          <w:szCs w:val="28"/>
          <w:lang w:eastAsia="ru-RU"/>
        </w:rPr>
        <w:t xml:space="preserve"> 123 642,7 тыс. рублей, в том числе:</w:t>
      </w:r>
      <w:r w:rsidRPr="00F03A9A">
        <w:rPr>
          <w:rFonts w:ascii="Times New Roman" w:hAnsi="Times New Roman"/>
          <w:sz w:val="28"/>
          <w:szCs w:val="28"/>
        </w:rPr>
        <w:t xml:space="preserve"> </w:t>
      </w:r>
    </w:p>
    <w:p w14:paraId="7A5ED9BB" w14:textId="23A54889" w:rsidR="00BB654A" w:rsidRPr="00F03A9A" w:rsidRDefault="008A4A4B" w:rsidP="00282B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4A4B">
        <w:rPr>
          <w:rFonts w:ascii="Times New Roman" w:hAnsi="Times New Roman"/>
          <w:sz w:val="28"/>
          <w:szCs w:val="28"/>
        </w:rPr>
        <w:t>–</w:t>
      </w:r>
      <w:r w:rsidR="00BB654A" w:rsidRPr="00F03A9A">
        <w:rPr>
          <w:rFonts w:ascii="Times New Roman" w:hAnsi="Times New Roman"/>
          <w:sz w:val="28"/>
          <w:szCs w:val="28"/>
        </w:rPr>
        <w:t xml:space="preserve"> субсидия на финансовое обеспечение государственного задания на оказание государственных услуг – 114 177,5 тыс. рублей, и</w:t>
      </w:r>
      <w:r>
        <w:rPr>
          <w:rFonts w:ascii="Times New Roman" w:hAnsi="Times New Roman"/>
          <w:sz w:val="28"/>
          <w:szCs w:val="28"/>
        </w:rPr>
        <w:t>з</w:t>
      </w:r>
      <w:r w:rsidR="00BB654A" w:rsidRPr="00F03A9A">
        <w:rPr>
          <w:rFonts w:ascii="Times New Roman" w:hAnsi="Times New Roman"/>
          <w:sz w:val="28"/>
          <w:szCs w:val="28"/>
        </w:rPr>
        <w:t xml:space="preserve"> них за 2020 год – 44 803,4 тыс. рублей, за 2019 год – 35 874,7 тыс. рублей (расходы на оплату труда с начислениями), за 2018 год – 33 499,4 тыс. рублей (расходы на оплату труда с начислениями);</w:t>
      </w:r>
    </w:p>
    <w:p w14:paraId="23D3E208" w14:textId="7A91FCC0" w:rsidR="00BB654A" w:rsidRPr="00F03A9A" w:rsidRDefault="008A4A4B" w:rsidP="00282B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4A4B">
        <w:rPr>
          <w:rFonts w:ascii="Times New Roman" w:hAnsi="Times New Roman"/>
          <w:sz w:val="28"/>
          <w:szCs w:val="28"/>
        </w:rPr>
        <w:t>–</w:t>
      </w:r>
      <w:r w:rsidR="00BB654A" w:rsidRPr="00F03A9A">
        <w:rPr>
          <w:rFonts w:ascii="Times New Roman" w:hAnsi="Times New Roman"/>
          <w:sz w:val="28"/>
          <w:szCs w:val="28"/>
        </w:rPr>
        <w:t xml:space="preserve"> целевые субсидии за 2020 год – 8 172,6 тыс. рублей;</w:t>
      </w:r>
    </w:p>
    <w:p w14:paraId="12931391" w14:textId="13D61A29" w:rsidR="00BB654A" w:rsidRPr="00F03A9A" w:rsidRDefault="008A4A4B" w:rsidP="00282B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4A4B">
        <w:rPr>
          <w:rFonts w:ascii="Times New Roman" w:hAnsi="Times New Roman"/>
          <w:sz w:val="28"/>
          <w:szCs w:val="28"/>
        </w:rPr>
        <w:t>–</w:t>
      </w:r>
      <w:r w:rsidR="00BB654A" w:rsidRPr="00F03A9A">
        <w:rPr>
          <w:rFonts w:ascii="Times New Roman" w:hAnsi="Times New Roman"/>
          <w:sz w:val="28"/>
          <w:szCs w:val="28"/>
        </w:rPr>
        <w:t xml:space="preserve"> поступления от оказания государственных услуг (выполнения работ), относящихся к основным видам деятельности, предоставление которых осуществляется на платной основе, а также от иной приносящей доход деятельности – 1 292,6 тыс. рублей, из них за 2020 год - 729,2 тыс. рублей, за 2019 год – 472,2 тыс. рублей, за 2018 год – 91,2 тыс. рублей. </w:t>
      </w:r>
    </w:p>
    <w:p w14:paraId="2F62602B" w14:textId="77777777" w:rsidR="00BB654A" w:rsidRPr="00F03A9A" w:rsidRDefault="00BB654A" w:rsidP="00282BFC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F03A9A">
        <w:rPr>
          <w:rFonts w:ascii="Times New Roman" w:hAnsi="Times New Roman"/>
          <w:sz w:val="28"/>
          <w:szCs w:val="28"/>
        </w:rPr>
        <w:t xml:space="preserve">По результатам контрольного мероприятия в </w:t>
      </w:r>
      <w:r w:rsidRPr="00F03A9A">
        <w:rPr>
          <w:rFonts w:ascii="Times New Roman" w:hAnsi="Times New Roman"/>
          <w:bCs/>
          <w:iCs/>
          <w:sz w:val="28"/>
          <w:szCs w:val="28"/>
        </w:rPr>
        <w:t>БУК ОО «Орловский краеведческий музей»</w:t>
      </w:r>
      <w:r w:rsidRPr="00F03A9A">
        <w:rPr>
          <w:rFonts w:ascii="Times New Roman" w:hAnsi="Times New Roman"/>
          <w:sz w:val="28"/>
          <w:szCs w:val="28"/>
        </w:rPr>
        <w:t xml:space="preserve"> установлено нарушений на общую сумму 2 326,9 тыс. рублей, из них за счет средств субсидии на финансовое обеспечение выполнения государственного задания – 2 174,1 тыс. рублей, за счет средств субсидий на иные цели – 133,4 тыс. рублей, средств от приносящей доход деятельности – 19,4 тыс. рублей, в том числе: </w:t>
      </w:r>
      <w:proofErr w:type="gramEnd"/>
    </w:p>
    <w:p w14:paraId="6C1017D4" w14:textId="0B7688C6" w:rsidR="00BB654A" w:rsidRDefault="002F7032" w:rsidP="00282BFC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B654A" w:rsidRPr="00F03A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BB654A" w:rsidRPr="00F03A9A">
        <w:rPr>
          <w:rFonts w:ascii="Times New Roman" w:hAnsi="Times New Roman"/>
          <w:sz w:val="28"/>
          <w:szCs w:val="28"/>
        </w:rPr>
        <w:t xml:space="preserve">еправомерные расходы </w:t>
      </w:r>
      <w:r w:rsidR="000961B7" w:rsidRPr="00542645">
        <w:rPr>
          <w:rFonts w:ascii="Times New Roman" w:hAnsi="Times New Roman"/>
          <w:sz w:val="28"/>
          <w:szCs w:val="28"/>
        </w:rPr>
        <w:t>за счет установления компенсационных и стимулирующих доплат за должностные обязанности, предусмотренные должно</w:t>
      </w:r>
      <w:r w:rsidR="00282BFC">
        <w:rPr>
          <w:rFonts w:ascii="Times New Roman" w:hAnsi="Times New Roman"/>
          <w:sz w:val="28"/>
          <w:szCs w:val="28"/>
        </w:rPr>
        <w:t xml:space="preserve">стными инструкциями сотрудников, </w:t>
      </w:r>
      <w:r w:rsidR="00BB654A">
        <w:rPr>
          <w:rFonts w:ascii="Times New Roman" w:hAnsi="Times New Roman"/>
          <w:sz w:val="28"/>
          <w:szCs w:val="28"/>
        </w:rPr>
        <w:t>составили</w:t>
      </w:r>
      <w:r w:rsidR="00BB654A" w:rsidRPr="00F03A9A">
        <w:rPr>
          <w:rFonts w:ascii="Times New Roman" w:hAnsi="Times New Roman"/>
          <w:sz w:val="28"/>
          <w:szCs w:val="28"/>
        </w:rPr>
        <w:t xml:space="preserve"> 1 970,8 тыс. рублей</w:t>
      </w:r>
      <w:r w:rsidR="000961B7">
        <w:rPr>
          <w:rFonts w:ascii="Times New Roman" w:hAnsi="Times New Roman"/>
          <w:sz w:val="28"/>
          <w:szCs w:val="28"/>
        </w:rPr>
        <w:t>.</w:t>
      </w:r>
    </w:p>
    <w:p w14:paraId="2FD01F81" w14:textId="529851FF" w:rsidR="00BB654A" w:rsidRDefault="00E34536" w:rsidP="00282BFC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B65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BB654A" w:rsidRPr="00F03A9A">
        <w:rPr>
          <w:rFonts w:ascii="Times New Roman" w:hAnsi="Times New Roman"/>
          <w:sz w:val="28"/>
          <w:szCs w:val="28"/>
        </w:rPr>
        <w:t xml:space="preserve">арушения в сфере бухгалтерского учета </w:t>
      </w:r>
      <w:r>
        <w:rPr>
          <w:rFonts w:ascii="Times New Roman" w:hAnsi="Times New Roman"/>
          <w:sz w:val="28"/>
          <w:szCs w:val="28"/>
        </w:rPr>
        <w:t>составили</w:t>
      </w:r>
      <w:r w:rsidR="00BB654A" w:rsidRPr="00F03A9A">
        <w:rPr>
          <w:rFonts w:ascii="Times New Roman" w:hAnsi="Times New Roman"/>
          <w:sz w:val="28"/>
          <w:szCs w:val="28"/>
        </w:rPr>
        <w:t xml:space="preserve"> 222,7 тыс. рублей</w:t>
      </w:r>
      <w:r w:rsidR="000961B7">
        <w:rPr>
          <w:rFonts w:ascii="Times New Roman" w:hAnsi="Times New Roman"/>
          <w:sz w:val="28"/>
          <w:szCs w:val="28"/>
        </w:rPr>
        <w:t>.</w:t>
      </w:r>
    </w:p>
    <w:p w14:paraId="6CDCA1A4" w14:textId="175ED8CE" w:rsidR="00BB654A" w:rsidRDefault="00E34536" w:rsidP="00282BFC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B65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BB654A" w:rsidRPr="00F03A9A">
        <w:rPr>
          <w:rFonts w:ascii="Times New Roman" w:hAnsi="Times New Roman"/>
          <w:sz w:val="28"/>
          <w:szCs w:val="28"/>
        </w:rPr>
        <w:t>еобоснованные расходы</w:t>
      </w:r>
      <w:r>
        <w:rPr>
          <w:rFonts w:ascii="Times New Roman" w:hAnsi="Times New Roman"/>
          <w:sz w:val="28"/>
          <w:szCs w:val="28"/>
        </w:rPr>
        <w:t xml:space="preserve"> в связи с </w:t>
      </w:r>
      <w:r w:rsidRPr="00F03A9A">
        <w:rPr>
          <w:rFonts w:ascii="Times New Roman" w:hAnsi="Times New Roman"/>
          <w:spacing w:val="1"/>
          <w:sz w:val="28"/>
          <w:szCs w:val="28"/>
        </w:rPr>
        <w:t>завышение</w:t>
      </w:r>
      <w:r>
        <w:rPr>
          <w:rFonts w:ascii="Times New Roman" w:hAnsi="Times New Roman"/>
          <w:spacing w:val="1"/>
          <w:sz w:val="28"/>
          <w:szCs w:val="28"/>
        </w:rPr>
        <w:t>м</w:t>
      </w:r>
      <w:r w:rsidRPr="00F03A9A">
        <w:rPr>
          <w:rFonts w:ascii="Times New Roman" w:hAnsi="Times New Roman"/>
          <w:spacing w:val="1"/>
          <w:sz w:val="28"/>
          <w:szCs w:val="28"/>
        </w:rPr>
        <w:t xml:space="preserve"> стоимости работ при определении вида работ и использовании расценки,</w:t>
      </w:r>
      <w:r w:rsidRPr="00F03A9A">
        <w:rPr>
          <w:rFonts w:ascii="Times New Roman" w:hAnsi="Times New Roman"/>
          <w:bCs/>
          <w:sz w:val="28"/>
          <w:szCs w:val="28"/>
        </w:rPr>
        <w:t xml:space="preserve"> не соответствующей фактически выполненным работам</w:t>
      </w:r>
      <w:r w:rsidR="00282BFC">
        <w:rPr>
          <w:rFonts w:ascii="Times New Roman" w:hAnsi="Times New Roman"/>
          <w:bCs/>
          <w:sz w:val="28"/>
          <w:szCs w:val="28"/>
        </w:rPr>
        <w:t>,</w:t>
      </w:r>
      <w:r w:rsidRPr="00F03A9A">
        <w:rPr>
          <w:rFonts w:ascii="Times New Roman" w:hAnsi="Times New Roman"/>
          <w:bCs/>
          <w:sz w:val="28"/>
          <w:szCs w:val="28"/>
        </w:rPr>
        <w:t xml:space="preserve"> при осуществлении текущего ремонта здания </w:t>
      </w:r>
      <w:r w:rsidRPr="00F03A9A">
        <w:rPr>
          <w:rFonts w:ascii="Times New Roman" w:hAnsi="Times New Roman"/>
          <w:sz w:val="28"/>
          <w:szCs w:val="28"/>
        </w:rPr>
        <w:t xml:space="preserve">Военно-исторического музея – филиала БУК ОО </w:t>
      </w:r>
      <w:r w:rsidR="00282BFC">
        <w:rPr>
          <w:rFonts w:ascii="Times New Roman" w:hAnsi="Times New Roman"/>
          <w:sz w:val="28"/>
          <w:szCs w:val="28"/>
        </w:rPr>
        <w:t xml:space="preserve">«Орловский краеведческий музей» </w:t>
      </w:r>
      <w:r>
        <w:rPr>
          <w:rFonts w:ascii="Times New Roman" w:hAnsi="Times New Roman"/>
          <w:sz w:val="28"/>
          <w:szCs w:val="28"/>
        </w:rPr>
        <w:t>составили</w:t>
      </w:r>
      <w:r w:rsidR="00BB654A" w:rsidRPr="00F03A9A">
        <w:rPr>
          <w:rFonts w:ascii="Times New Roman" w:hAnsi="Times New Roman"/>
          <w:sz w:val="28"/>
          <w:szCs w:val="28"/>
        </w:rPr>
        <w:t xml:space="preserve"> 127,9 тыс. рублей</w:t>
      </w:r>
      <w:r>
        <w:rPr>
          <w:rFonts w:ascii="Times New Roman" w:hAnsi="Times New Roman"/>
          <w:sz w:val="28"/>
          <w:szCs w:val="28"/>
        </w:rPr>
        <w:t>.</w:t>
      </w:r>
    </w:p>
    <w:p w14:paraId="7C7DCE37" w14:textId="501A4DCD" w:rsidR="00BB654A" w:rsidRDefault="00E34536" w:rsidP="00282BFC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742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BB654A" w:rsidRPr="00F03A9A">
        <w:rPr>
          <w:rFonts w:ascii="Times New Roman" w:hAnsi="Times New Roman"/>
          <w:bCs/>
          <w:sz w:val="28"/>
          <w:szCs w:val="28"/>
        </w:rPr>
        <w:t xml:space="preserve">арушения в сфере осуществления закупочной деятельности </w:t>
      </w:r>
      <w:r>
        <w:rPr>
          <w:rFonts w:ascii="Times New Roman" w:hAnsi="Times New Roman"/>
          <w:bCs/>
          <w:sz w:val="28"/>
          <w:szCs w:val="28"/>
        </w:rPr>
        <w:t>составили</w:t>
      </w:r>
      <w:r w:rsidR="00BB654A" w:rsidRPr="00F03A9A">
        <w:rPr>
          <w:rFonts w:ascii="Times New Roman" w:hAnsi="Times New Roman"/>
          <w:bCs/>
          <w:sz w:val="28"/>
          <w:szCs w:val="28"/>
        </w:rPr>
        <w:t xml:space="preserve"> 5,5 тыс. рублей</w:t>
      </w:r>
      <w:r w:rsidR="009C6EE4">
        <w:rPr>
          <w:rFonts w:ascii="Times New Roman" w:hAnsi="Times New Roman"/>
          <w:bCs/>
          <w:sz w:val="28"/>
          <w:szCs w:val="28"/>
        </w:rPr>
        <w:t>.</w:t>
      </w:r>
      <w:r w:rsidR="00BB654A">
        <w:rPr>
          <w:rFonts w:ascii="Times New Roman" w:hAnsi="Times New Roman"/>
          <w:bCs/>
          <w:sz w:val="28"/>
          <w:szCs w:val="28"/>
        </w:rPr>
        <w:t xml:space="preserve"> </w:t>
      </w:r>
    </w:p>
    <w:p w14:paraId="3562DEDD" w14:textId="4AFCA68F" w:rsidR="00412F19" w:rsidRPr="00F03A9A" w:rsidRDefault="00412F19" w:rsidP="00282B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03A9A">
        <w:rPr>
          <w:rFonts w:ascii="Times New Roman" w:hAnsi="Times New Roman"/>
          <w:sz w:val="28"/>
          <w:szCs w:val="28"/>
        </w:rPr>
        <w:t>В адрес директора БУК ОО «Орловский краеведческий музей» внесено представление для рассмотрения и устранения выявленных нарушений.</w:t>
      </w:r>
    </w:p>
    <w:p w14:paraId="2D0C901D" w14:textId="15525891" w:rsidR="00412F19" w:rsidRDefault="00412F19" w:rsidP="00282B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eastAsiaTheme="minorHAnsi"/>
        </w:rPr>
      </w:pPr>
      <w:r>
        <w:rPr>
          <w:rFonts w:ascii="Times New Roman" w:hAnsi="Times New Roman"/>
          <w:sz w:val="28"/>
          <w:szCs w:val="28"/>
        </w:rPr>
        <w:t>Резу</w:t>
      </w:r>
      <w:r w:rsidR="00282BFC">
        <w:rPr>
          <w:rFonts w:ascii="Times New Roman" w:hAnsi="Times New Roman"/>
          <w:sz w:val="28"/>
          <w:szCs w:val="28"/>
        </w:rPr>
        <w:t>льтаты контрольного мероприятия</w:t>
      </w:r>
      <w:r>
        <w:rPr>
          <w:rFonts w:ascii="Times New Roman" w:hAnsi="Times New Roman"/>
          <w:sz w:val="28"/>
          <w:szCs w:val="28"/>
        </w:rPr>
        <w:t xml:space="preserve"> с участием представителя Управления культуры и а</w:t>
      </w:r>
      <w:r w:rsidR="00282BFC">
        <w:rPr>
          <w:rFonts w:ascii="Times New Roman" w:hAnsi="Times New Roman"/>
          <w:sz w:val="28"/>
          <w:szCs w:val="28"/>
        </w:rPr>
        <w:t>рхивного дела Орловской области</w:t>
      </w:r>
      <w:r>
        <w:rPr>
          <w:rFonts w:ascii="Times New Roman" w:hAnsi="Times New Roman"/>
          <w:sz w:val="28"/>
          <w:szCs w:val="28"/>
        </w:rPr>
        <w:t xml:space="preserve"> были </w:t>
      </w:r>
      <w:r>
        <w:rPr>
          <w:rFonts w:ascii="Times New Roman" w:hAnsi="Times New Roman"/>
          <w:sz w:val="28"/>
          <w:szCs w:val="28"/>
        </w:rPr>
        <w:lastRenderedPageBreak/>
        <w:t>рассмотрены на заседании Коллегии Контрольно-счетной палаты Орловской области.</w:t>
      </w:r>
    </w:p>
    <w:p w14:paraId="11EAFA73" w14:textId="72B9F4F6" w:rsidR="00412F19" w:rsidRDefault="00412F19" w:rsidP="00282BF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Материалы контрольного мероприятия для рассмотрения вопроса о привлечении к административной ответственности в пределах установленной компетенции направлены в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Орловское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УФАС, Администрацию Губернатора и Правител</w:t>
      </w:r>
      <w:r w:rsidR="00282BFC">
        <w:rPr>
          <w:rFonts w:ascii="Times New Roman" w:eastAsiaTheme="minorHAnsi" w:hAnsi="Times New Roman"/>
          <w:sz w:val="28"/>
          <w:szCs w:val="28"/>
        </w:rPr>
        <w:t xml:space="preserve">ьства Орловской области. </w:t>
      </w:r>
      <w:r w:rsidR="00282BFC" w:rsidRPr="00282BFC">
        <w:rPr>
          <w:rFonts w:ascii="Times New Roman" w:eastAsiaTheme="minorHAnsi" w:hAnsi="Times New Roman"/>
          <w:sz w:val="28"/>
          <w:szCs w:val="28"/>
        </w:rPr>
        <w:t>В соответствии с соглашением о сотрудничестве ре</w:t>
      </w:r>
      <w:r w:rsidR="00282BFC">
        <w:rPr>
          <w:rFonts w:ascii="Times New Roman" w:eastAsiaTheme="minorHAnsi" w:hAnsi="Times New Roman"/>
          <w:sz w:val="28"/>
          <w:szCs w:val="28"/>
        </w:rPr>
        <w:t>зультаты проверки направлены в п</w:t>
      </w:r>
      <w:r w:rsidR="00282BFC" w:rsidRPr="00282BFC">
        <w:rPr>
          <w:rFonts w:ascii="Times New Roman" w:eastAsiaTheme="minorHAnsi" w:hAnsi="Times New Roman"/>
          <w:sz w:val="28"/>
          <w:szCs w:val="28"/>
        </w:rPr>
        <w:t>рокуратуру Орловской области.</w:t>
      </w:r>
    </w:p>
    <w:p w14:paraId="503EC031" w14:textId="4DF2B296" w:rsidR="00282BFC" w:rsidRPr="00282BFC" w:rsidRDefault="00282BFC" w:rsidP="00282BF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282BFC">
        <w:rPr>
          <w:rFonts w:ascii="Times New Roman" w:eastAsiaTheme="minorHAnsi" w:hAnsi="Times New Roman"/>
          <w:sz w:val="28"/>
          <w:szCs w:val="28"/>
        </w:rPr>
        <w:t>Информация о</w:t>
      </w:r>
      <w:r>
        <w:rPr>
          <w:rFonts w:ascii="Times New Roman" w:eastAsiaTheme="minorHAnsi" w:hAnsi="Times New Roman"/>
          <w:sz w:val="28"/>
          <w:szCs w:val="28"/>
        </w:rPr>
        <w:t>б итогах</w:t>
      </w:r>
      <w:r w:rsidRPr="00282BFC">
        <w:rPr>
          <w:rFonts w:ascii="Times New Roman" w:eastAsiaTheme="minorHAnsi" w:hAnsi="Times New Roman"/>
          <w:sz w:val="28"/>
          <w:szCs w:val="28"/>
        </w:rPr>
        <w:t xml:space="preserve"> контрольного мероприятия направлена Губернатору Орловской области </w:t>
      </w:r>
      <w:proofErr w:type="spellStart"/>
      <w:r w:rsidRPr="00282BFC">
        <w:rPr>
          <w:rFonts w:ascii="Times New Roman" w:eastAsiaTheme="minorHAnsi" w:hAnsi="Times New Roman"/>
          <w:sz w:val="28"/>
          <w:szCs w:val="28"/>
        </w:rPr>
        <w:t>Клычкову</w:t>
      </w:r>
      <w:proofErr w:type="spellEnd"/>
      <w:r w:rsidRPr="00282BFC">
        <w:rPr>
          <w:rFonts w:ascii="Times New Roman" w:eastAsiaTheme="minorHAnsi" w:hAnsi="Times New Roman"/>
          <w:sz w:val="28"/>
          <w:szCs w:val="28"/>
        </w:rPr>
        <w:t xml:space="preserve"> А. Е., Председателю Орловского областного Совета народных депутатов </w:t>
      </w:r>
      <w:proofErr w:type="spellStart"/>
      <w:r w:rsidRPr="00282BFC">
        <w:rPr>
          <w:rFonts w:ascii="Times New Roman" w:eastAsiaTheme="minorHAnsi" w:hAnsi="Times New Roman"/>
          <w:sz w:val="28"/>
          <w:szCs w:val="28"/>
        </w:rPr>
        <w:t>Музалевскому</w:t>
      </w:r>
      <w:proofErr w:type="spellEnd"/>
      <w:r w:rsidRPr="00282BFC">
        <w:rPr>
          <w:rFonts w:ascii="Times New Roman" w:eastAsiaTheme="minorHAnsi" w:hAnsi="Times New Roman"/>
          <w:sz w:val="28"/>
          <w:szCs w:val="28"/>
        </w:rPr>
        <w:t xml:space="preserve"> Л. С. </w:t>
      </w:r>
    </w:p>
    <w:p w14:paraId="1C2793EE" w14:textId="77777777" w:rsidR="00412F19" w:rsidRPr="00F03A9A" w:rsidRDefault="00412F19" w:rsidP="00282BFC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794C956B" w14:textId="77777777" w:rsidR="008C0211" w:rsidRDefault="008C0211" w:rsidP="00282BFC">
      <w:pPr>
        <w:spacing w:line="240" w:lineRule="auto"/>
      </w:pPr>
      <w:bookmarkStart w:id="0" w:name="_GoBack"/>
      <w:bookmarkEnd w:id="0"/>
    </w:p>
    <w:sectPr w:rsidR="008C0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72"/>
    <w:rsid w:val="0003188B"/>
    <w:rsid w:val="000961B7"/>
    <w:rsid w:val="000D3572"/>
    <w:rsid w:val="00282BFC"/>
    <w:rsid w:val="002F7032"/>
    <w:rsid w:val="00412F19"/>
    <w:rsid w:val="00542645"/>
    <w:rsid w:val="00574243"/>
    <w:rsid w:val="007E1251"/>
    <w:rsid w:val="008A4A4B"/>
    <w:rsid w:val="008C0211"/>
    <w:rsid w:val="00981D84"/>
    <w:rsid w:val="009C6EE4"/>
    <w:rsid w:val="00B8157D"/>
    <w:rsid w:val="00BB654A"/>
    <w:rsid w:val="00CB4571"/>
    <w:rsid w:val="00E34536"/>
    <w:rsid w:val="00E42076"/>
    <w:rsid w:val="00F04677"/>
    <w:rsid w:val="00F8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02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8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65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6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8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65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6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4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86817-ED9F-470B-9C4E-EAD8C4FB7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Наталья</dc:creator>
  <cp:lastModifiedBy>Компьютер</cp:lastModifiedBy>
  <cp:revision>2</cp:revision>
  <cp:lastPrinted>2021-07-22T14:04:00Z</cp:lastPrinted>
  <dcterms:created xsi:type="dcterms:W3CDTF">2021-10-25T07:21:00Z</dcterms:created>
  <dcterms:modified xsi:type="dcterms:W3CDTF">2021-10-25T07:21:00Z</dcterms:modified>
</cp:coreProperties>
</file>