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2C" w:rsidRPr="00C61F15" w:rsidRDefault="0089242C" w:rsidP="008924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F15">
        <w:rPr>
          <w:rFonts w:ascii="Times New Roman" w:hAnsi="Times New Roman" w:cs="Times New Roman"/>
          <w:sz w:val="24"/>
          <w:szCs w:val="24"/>
        </w:rPr>
        <w:t>УТВЕРЖДЕН</w:t>
      </w:r>
    </w:p>
    <w:p w:rsidR="0089242C" w:rsidRPr="00C61F15" w:rsidRDefault="0089242C" w:rsidP="008924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F15">
        <w:rPr>
          <w:rFonts w:ascii="Times New Roman" w:hAnsi="Times New Roman" w:cs="Times New Roman"/>
          <w:sz w:val="24"/>
          <w:szCs w:val="24"/>
        </w:rPr>
        <w:t>Президиумом</w:t>
      </w:r>
    </w:p>
    <w:p w:rsidR="0089242C" w:rsidRPr="00C61F15" w:rsidRDefault="0089242C" w:rsidP="008924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F15">
        <w:rPr>
          <w:rFonts w:ascii="Times New Roman" w:hAnsi="Times New Roman" w:cs="Times New Roman"/>
          <w:sz w:val="24"/>
          <w:szCs w:val="24"/>
        </w:rPr>
        <w:t>Совета КСО Орловской области</w:t>
      </w:r>
    </w:p>
    <w:p w:rsidR="0089242C" w:rsidRPr="001B4DD8" w:rsidRDefault="0089242C" w:rsidP="0089242C">
      <w:pPr>
        <w:tabs>
          <w:tab w:val="center" w:pos="7285"/>
          <w:tab w:val="left" w:pos="129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F15">
        <w:rPr>
          <w:rFonts w:ascii="Times New Roman" w:hAnsi="Times New Roman" w:cs="Times New Roman"/>
          <w:sz w:val="24"/>
          <w:szCs w:val="24"/>
        </w:rPr>
        <w:tab/>
        <w:t>«</w:t>
      </w:r>
      <w:r w:rsidR="0094000A">
        <w:rPr>
          <w:rFonts w:ascii="Times New Roman" w:hAnsi="Times New Roman" w:cs="Times New Roman"/>
          <w:sz w:val="24"/>
          <w:szCs w:val="24"/>
        </w:rPr>
        <w:t>25</w:t>
      </w:r>
      <w:r w:rsidRPr="00C61F1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C61F15">
        <w:rPr>
          <w:rFonts w:ascii="Times New Roman" w:hAnsi="Times New Roman" w:cs="Times New Roman"/>
          <w:sz w:val="24"/>
          <w:szCs w:val="24"/>
        </w:rPr>
        <w:t xml:space="preserve"> 20</w:t>
      </w:r>
      <w:r w:rsidR="0094000A">
        <w:rPr>
          <w:rFonts w:ascii="Times New Roman" w:hAnsi="Times New Roman" w:cs="Times New Roman"/>
          <w:sz w:val="24"/>
          <w:szCs w:val="24"/>
        </w:rPr>
        <w:t xml:space="preserve">19 </w:t>
      </w:r>
      <w:bookmarkStart w:id="0" w:name="_GoBack"/>
      <w:bookmarkEnd w:id="0"/>
      <w:r w:rsidRPr="00C61F15">
        <w:rPr>
          <w:rFonts w:ascii="Times New Roman" w:hAnsi="Times New Roman" w:cs="Times New Roman"/>
          <w:sz w:val="24"/>
          <w:szCs w:val="24"/>
        </w:rPr>
        <w:t>г.</w:t>
      </w:r>
    </w:p>
    <w:p w:rsidR="0089242C" w:rsidRPr="00E63960" w:rsidRDefault="0089242C" w:rsidP="0089242C">
      <w:pPr>
        <w:tabs>
          <w:tab w:val="center" w:pos="7285"/>
          <w:tab w:val="left" w:pos="12960"/>
          <w:tab w:val="left" w:pos="1317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0E1DC7" w:rsidRPr="004E3A05" w:rsidRDefault="000E1DC7" w:rsidP="00E63960">
      <w:pPr>
        <w:tabs>
          <w:tab w:val="center" w:pos="7285"/>
          <w:tab w:val="left" w:pos="12960"/>
          <w:tab w:val="left" w:pos="131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A0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E1DC7" w:rsidRPr="004E3A05" w:rsidRDefault="000E1DC7" w:rsidP="001B4D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A05">
        <w:rPr>
          <w:rFonts w:ascii="Times New Roman" w:hAnsi="Times New Roman" w:cs="Times New Roman"/>
          <w:b/>
          <w:sz w:val="28"/>
          <w:szCs w:val="28"/>
        </w:rPr>
        <w:t xml:space="preserve">СОВЕТА КОНТРОЛЬНО-СЧЕТНЫХ ОРГАНОВ </w:t>
      </w:r>
      <w:r w:rsidR="001B4DD8" w:rsidRPr="004E3A05">
        <w:rPr>
          <w:rFonts w:ascii="Times New Roman" w:hAnsi="Times New Roman" w:cs="Times New Roman"/>
          <w:b/>
          <w:sz w:val="28"/>
          <w:szCs w:val="28"/>
        </w:rPr>
        <w:t xml:space="preserve">ОРЛОВСКОЙ </w:t>
      </w:r>
      <w:r w:rsidRPr="004E3A05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1B4DD8" w:rsidRPr="004E3A05" w:rsidRDefault="000E1DC7" w:rsidP="001B4D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A05">
        <w:rPr>
          <w:rFonts w:ascii="Times New Roman" w:hAnsi="Times New Roman" w:cs="Times New Roman"/>
          <w:b/>
          <w:sz w:val="28"/>
          <w:szCs w:val="28"/>
        </w:rPr>
        <w:t>НА 20</w:t>
      </w:r>
      <w:r w:rsidR="00352258">
        <w:rPr>
          <w:rFonts w:ascii="Times New Roman" w:hAnsi="Times New Roman" w:cs="Times New Roman"/>
          <w:b/>
          <w:sz w:val="28"/>
          <w:szCs w:val="28"/>
        </w:rPr>
        <w:t>20</w:t>
      </w:r>
      <w:r w:rsidRPr="004E3A0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7234"/>
        <w:gridCol w:w="1945"/>
        <w:gridCol w:w="4262"/>
      </w:tblGrid>
      <w:tr w:rsidR="001B4DD8" w:rsidRPr="001B4DD8" w:rsidTr="001B4DD8">
        <w:trPr>
          <w:trHeight w:val="570"/>
        </w:trPr>
        <w:tc>
          <w:tcPr>
            <w:tcW w:w="1361" w:type="dxa"/>
            <w:vAlign w:val="center"/>
          </w:tcPr>
          <w:p w:rsidR="001B4DD8" w:rsidRPr="004E3A05" w:rsidRDefault="001B4DD8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34" w:type="dxa"/>
            <w:vAlign w:val="center"/>
          </w:tcPr>
          <w:p w:rsidR="001B4DD8" w:rsidRPr="004E3A05" w:rsidRDefault="00C93AA2" w:rsidP="001B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45" w:type="dxa"/>
            <w:vAlign w:val="center"/>
          </w:tcPr>
          <w:p w:rsidR="001B4DD8" w:rsidRPr="00E8413C" w:rsidRDefault="001B4DD8" w:rsidP="001B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262" w:type="dxa"/>
            <w:vAlign w:val="center"/>
          </w:tcPr>
          <w:p w:rsidR="001B4DD8" w:rsidRPr="004E3A05" w:rsidRDefault="001B4DD8" w:rsidP="001B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C22183" w:rsidRPr="001B4DD8" w:rsidTr="00FD3CBA">
        <w:trPr>
          <w:trHeight w:val="570"/>
        </w:trPr>
        <w:tc>
          <w:tcPr>
            <w:tcW w:w="14802" w:type="dxa"/>
            <w:gridSpan w:val="4"/>
            <w:vAlign w:val="center"/>
          </w:tcPr>
          <w:p w:rsidR="004B23A8" w:rsidRPr="004E3A05" w:rsidRDefault="00DB56ED" w:rsidP="00C9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Организационно</w:t>
            </w:r>
            <w:r w:rsidR="00C93A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обеспечение деятельности Совета КСО Орловской области</w:t>
            </w:r>
          </w:p>
        </w:tc>
      </w:tr>
      <w:tr w:rsidR="00FD758A" w:rsidRPr="00FD758A" w:rsidTr="001B4DD8">
        <w:trPr>
          <w:trHeight w:val="570"/>
        </w:trPr>
        <w:tc>
          <w:tcPr>
            <w:tcW w:w="1361" w:type="dxa"/>
            <w:vAlign w:val="center"/>
          </w:tcPr>
          <w:p w:rsidR="00FD758A" w:rsidRPr="004E3A05" w:rsidRDefault="00833742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234" w:type="dxa"/>
            <w:vAlign w:val="center"/>
          </w:tcPr>
          <w:p w:rsidR="00FD758A" w:rsidRPr="004E3A05" w:rsidRDefault="000B4BB2" w:rsidP="00F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и п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заседаний Президиума Совета</w:t>
            </w:r>
            <w:r w:rsidR="00C61F15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контрольно-счетных органов</w:t>
            </w:r>
            <w:r w:rsidR="00C61F15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Орловской области</w:t>
            </w:r>
            <w:r w:rsid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5" w:type="dxa"/>
            <w:vAlign w:val="center"/>
          </w:tcPr>
          <w:p w:rsidR="00FD758A" w:rsidRPr="004E3A05" w:rsidRDefault="00E63960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FD758A" w:rsidRPr="004E3A05" w:rsidRDefault="001053DC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B4BB2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 Совета КСО </w:t>
            </w:r>
            <w:r w:rsidR="00E63960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Орловской области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Левин И.И.</w:t>
            </w:r>
            <w:r w:rsid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члены Президиума Совета </w:t>
            </w:r>
            <w:r w:rsidR="00412399"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КСО Орловской области</w:t>
            </w:r>
          </w:p>
        </w:tc>
      </w:tr>
      <w:tr w:rsidR="00FF280C" w:rsidRPr="00FD758A" w:rsidTr="001B4DD8">
        <w:trPr>
          <w:trHeight w:val="570"/>
        </w:trPr>
        <w:tc>
          <w:tcPr>
            <w:tcW w:w="1361" w:type="dxa"/>
            <w:vAlign w:val="center"/>
          </w:tcPr>
          <w:p w:rsidR="00FF280C" w:rsidRDefault="00FF280C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234" w:type="dxa"/>
            <w:vAlign w:val="center"/>
          </w:tcPr>
          <w:p w:rsidR="00FF280C" w:rsidRPr="004E3A05" w:rsidRDefault="00FF280C" w:rsidP="00F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общего собрания участников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контрольно-счетных органов</w:t>
            </w:r>
            <w:r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Орловской области </w:t>
            </w:r>
          </w:p>
        </w:tc>
        <w:tc>
          <w:tcPr>
            <w:tcW w:w="1945" w:type="dxa"/>
            <w:vAlign w:val="center"/>
          </w:tcPr>
          <w:p w:rsidR="00FF280C" w:rsidRPr="004E3A05" w:rsidRDefault="00FF280C" w:rsidP="00F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FF280C" w:rsidRDefault="00AA6BAD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КСО Орловской области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Левин И.И.</w:t>
            </w:r>
            <w:r w:rsidRPr="00AA6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председатели КСО </w:t>
            </w:r>
            <w:proofErr w:type="spellStart"/>
            <w:proofErr w:type="gramStart"/>
            <w:r w:rsidRPr="00AA6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A6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пальных</w:t>
            </w:r>
            <w:proofErr w:type="spellEnd"/>
            <w:proofErr w:type="gramEnd"/>
            <w:r w:rsidRPr="00AA6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образований Орловской области</w:t>
            </w:r>
          </w:p>
        </w:tc>
      </w:tr>
      <w:tr w:rsidR="00412399" w:rsidRPr="00FD758A" w:rsidTr="001B4DD8">
        <w:trPr>
          <w:trHeight w:val="570"/>
        </w:trPr>
        <w:tc>
          <w:tcPr>
            <w:tcW w:w="1361" w:type="dxa"/>
            <w:vAlign w:val="center"/>
          </w:tcPr>
          <w:p w:rsidR="00412399" w:rsidRDefault="00412399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234" w:type="dxa"/>
            <w:vAlign w:val="center"/>
          </w:tcPr>
          <w:p w:rsidR="00412399" w:rsidRPr="00C93AA2" w:rsidRDefault="00412399" w:rsidP="00F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председателей контрольно-счетных органов муниципальных образований, входящих в состав Совета,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семинар-совещаниях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конференциях, круглых столах, проводимых Счетной палатой Российской Федерации по актуальным вопросам внешнего государственного аудита (контроля)</w:t>
            </w:r>
            <w:r w:rsidR="00C93AA2" w:rsidRPr="00C93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3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формате видеоконференцсвязи</w:t>
            </w:r>
          </w:p>
        </w:tc>
        <w:tc>
          <w:tcPr>
            <w:tcW w:w="1945" w:type="dxa"/>
            <w:vAlign w:val="center"/>
          </w:tcPr>
          <w:p w:rsidR="00412399" w:rsidRDefault="00412399" w:rsidP="0041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412399" w:rsidRPr="00AA6BAD" w:rsidRDefault="00412399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КСО Орловской области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Левин И.И.</w:t>
            </w:r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председатели КСО </w:t>
            </w:r>
            <w:proofErr w:type="spellStart"/>
            <w:proofErr w:type="gramStart"/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пальных</w:t>
            </w:r>
            <w:proofErr w:type="spellEnd"/>
            <w:proofErr w:type="gramEnd"/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образований Орловской области</w:t>
            </w:r>
          </w:p>
        </w:tc>
      </w:tr>
      <w:tr w:rsidR="000B4BB2" w:rsidRPr="00FD758A" w:rsidTr="001B4DD8">
        <w:trPr>
          <w:trHeight w:val="570"/>
        </w:trPr>
        <w:tc>
          <w:tcPr>
            <w:tcW w:w="1361" w:type="dxa"/>
            <w:vAlign w:val="center"/>
          </w:tcPr>
          <w:p w:rsidR="000B4BB2" w:rsidRPr="004E3A05" w:rsidRDefault="00412399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7234" w:type="dxa"/>
            <w:vAlign w:val="center"/>
          </w:tcPr>
          <w:p w:rsidR="000B4BB2" w:rsidRPr="004E3A05" w:rsidRDefault="001053DC" w:rsidP="0035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общего собрания участников Совета КСО Орловской области по итогам деятельности в 20</w:t>
            </w:r>
            <w:r w:rsid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0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1945" w:type="dxa"/>
            <w:vAlign w:val="center"/>
          </w:tcPr>
          <w:p w:rsidR="000B4BB2" w:rsidRPr="004E3A05" w:rsidRDefault="00412399" w:rsidP="0035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5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20</w:t>
            </w:r>
            <w:r w:rsid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85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262" w:type="dxa"/>
            <w:vAlign w:val="center"/>
          </w:tcPr>
          <w:p w:rsidR="000B4BB2" w:rsidRPr="004E3A05" w:rsidRDefault="001053DC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0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Совета КСО Орловской области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Левин И.И.</w:t>
            </w:r>
            <w:r w:rsid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F280C"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КСО муниципальных образований Орловской области</w:t>
            </w:r>
          </w:p>
        </w:tc>
      </w:tr>
      <w:tr w:rsidR="00AD023F" w:rsidRPr="00FD758A" w:rsidTr="001B4DD8">
        <w:trPr>
          <w:trHeight w:val="570"/>
        </w:trPr>
        <w:tc>
          <w:tcPr>
            <w:tcW w:w="1361" w:type="dxa"/>
            <w:vAlign w:val="center"/>
          </w:tcPr>
          <w:p w:rsidR="00AD023F" w:rsidRPr="004E3A05" w:rsidRDefault="00412399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234" w:type="dxa"/>
            <w:vAlign w:val="center"/>
          </w:tcPr>
          <w:p w:rsidR="00AD023F" w:rsidRPr="004E3A05" w:rsidRDefault="00AD023F" w:rsidP="0035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плана работы Сов</w:t>
            </w:r>
            <w:r w:rsidR="00B85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 КСО Орловской области на 202</w:t>
            </w:r>
            <w:r w:rsid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45" w:type="dxa"/>
            <w:vAlign w:val="center"/>
          </w:tcPr>
          <w:p w:rsidR="00AD023F" w:rsidRPr="004E3A05" w:rsidRDefault="00412399" w:rsidP="0035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  <w:r w:rsidR="00B85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</w:t>
            </w:r>
            <w:r w:rsid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85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262" w:type="dxa"/>
            <w:vAlign w:val="center"/>
          </w:tcPr>
          <w:p w:rsidR="00AD023F" w:rsidRPr="004E3A05" w:rsidRDefault="00FF280C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КСО Орловской области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Левин И.И.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председатели КСО </w:t>
            </w:r>
            <w:proofErr w:type="spellStart"/>
            <w:proofErr w:type="gramStart"/>
            <w:r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ципальных</w:t>
            </w:r>
            <w:proofErr w:type="spellEnd"/>
            <w:proofErr w:type="gramEnd"/>
            <w:r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образований Орлов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  <w:proofErr w:type="spellEnd"/>
            <w:r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</w:tr>
      <w:tr w:rsidR="006262DB" w:rsidRPr="00FD758A" w:rsidTr="00B068AE">
        <w:trPr>
          <w:trHeight w:val="1145"/>
        </w:trPr>
        <w:tc>
          <w:tcPr>
            <w:tcW w:w="14802" w:type="dxa"/>
            <w:gridSpan w:val="4"/>
            <w:vAlign w:val="center"/>
          </w:tcPr>
          <w:p w:rsidR="00904DAF" w:rsidRPr="00833742" w:rsidRDefault="006262DB" w:rsidP="00904D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904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Совместные и параллельные к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онтрольные и экспертно-аналитич</w:t>
            </w:r>
            <w:r w:rsidR="00C61F15"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еские мероприятия Контрольно-сче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тной палаты Орловской области</w:t>
            </w:r>
            <w:r w:rsid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контрольно-счетных органов муниципальных образований Орловской области</w:t>
            </w:r>
          </w:p>
        </w:tc>
      </w:tr>
      <w:tr w:rsidR="000B4BB2" w:rsidRPr="00FD758A" w:rsidTr="00B068AE">
        <w:trPr>
          <w:trHeight w:val="1969"/>
        </w:trPr>
        <w:tc>
          <w:tcPr>
            <w:tcW w:w="1361" w:type="dxa"/>
            <w:vAlign w:val="center"/>
          </w:tcPr>
          <w:p w:rsidR="000B4BB2" w:rsidRPr="004E3A05" w:rsidRDefault="00904DAF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234" w:type="dxa"/>
            <w:vAlign w:val="center"/>
          </w:tcPr>
          <w:p w:rsidR="00713C51" w:rsidRPr="00713C51" w:rsidRDefault="00713C51" w:rsidP="00D76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араллельно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экспертно-аналитическо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0B4BB2" w:rsidRPr="004E3A05" w:rsidRDefault="00352258" w:rsidP="00D76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81ACD" w:rsidRPr="0088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финансовой обеспеченности региональных полномочий в сфере расчета и предоставления дотаций бюджетам городских, сельских поселений Орловской области за счет средств областного бюджета, переданных в соответствии с Законом Орловской области от 5 декабр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2008 года № 846-ОЗ «</w:t>
            </w:r>
            <w:r w:rsidR="00881ACD" w:rsidRPr="0088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наделении органов местного самоуправления муниципальных районов Орловской области полномочиями органов государственной власти Орловской области по расчету и предоставлению дотаций бюджетам городских, сельских поселений Орловской</w:t>
            </w:r>
            <w:proofErr w:type="gramEnd"/>
            <w:r w:rsidR="00881ACD" w:rsidRPr="0088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средств областного бюджета»</w:t>
            </w:r>
          </w:p>
        </w:tc>
        <w:tc>
          <w:tcPr>
            <w:tcW w:w="1945" w:type="dxa"/>
            <w:vAlign w:val="center"/>
          </w:tcPr>
          <w:p w:rsidR="00D7625A" w:rsidRDefault="00412399" w:rsidP="00D7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="000D07CE" w:rsidRPr="000D0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  <w:p w:rsidR="000B4BB2" w:rsidRPr="004E3A05" w:rsidRDefault="000D07CE" w:rsidP="00D7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81A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262" w:type="dxa"/>
            <w:vAlign w:val="center"/>
          </w:tcPr>
          <w:p w:rsidR="000B4BB2" w:rsidRPr="004E3A05" w:rsidRDefault="0028443C" w:rsidP="00284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КСП Орловской области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Верижников</w:t>
            </w:r>
            <w:proofErr w:type="spellEnd"/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6002E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КСО муниципальных образований Орловской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262DB" w:rsidRPr="00FD758A" w:rsidTr="00E6002E">
        <w:trPr>
          <w:trHeight w:val="570"/>
        </w:trPr>
        <w:tc>
          <w:tcPr>
            <w:tcW w:w="1361" w:type="dxa"/>
            <w:vAlign w:val="center"/>
          </w:tcPr>
          <w:p w:rsidR="006262DB" w:rsidRPr="004E3A05" w:rsidRDefault="00904DAF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7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34" w:type="dxa"/>
            <w:vAlign w:val="center"/>
          </w:tcPr>
          <w:p w:rsidR="00713C51" w:rsidRDefault="00C319D9" w:rsidP="00713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3C51" w:rsidRPr="007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Параллельное экспертно-аналитическое мероприятие</w:t>
            </w:r>
          </w:p>
          <w:p w:rsidR="00713C51" w:rsidRPr="00713C51" w:rsidRDefault="00352258" w:rsidP="00713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13C51" w:rsidRPr="007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финансовой обеспеченности региональных полномочий в сфере обеспечения жильем отдельных категорий граждан (отдельных категорий ветеранов, </w:t>
            </w:r>
            <w:r w:rsidR="00713C51" w:rsidRPr="007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отдельных категорий ветеранов войны, отдельных категорий инвалидов), переданных в соответствии с Законом Орловской области от 2 марта 2012 года </w:t>
            </w:r>
          </w:p>
          <w:p w:rsidR="006262DB" w:rsidRPr="004E3A05" w:rsidRDefault="00352258" w:rsidP="00713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1322-ОЗ «</w:t>
            </w:r>
            <w:r w:rsidR="00713C51" w:rsidRPr="007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наделении органов местного самоуправления Орловской области государственными полномочиями по обеспечению жильем отдельных категорий граждан, определенны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федеральным законодательством»</w:t>
            </w:r>
          </w:p>
        </w:tc>
        <w:tc>
          <w:tcPr>
            <w:tcW w:w="1945" w:type="dxa"/>
            <w:vAlign w:val="center"/>
          </w:tcPr>
          <w:p w:rsidR="006262DB" w:rsidRPr="004E3A05" w:rsidRDefault="00412399" w:rsidP="0035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II-III</w:t>
            </w:r>
            <w:r w:rsidR="000D07CE" w:rsidRPr="000D0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кварталы 20</w:t>
            </w:r>
            <w:r w:rsid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D07CE" w:rsidRPr="000D0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262" w:type="dxa"/>
            <w:vAlign w:val="center"/>
          </w:tcPr>
          <w:p w:rsidR="006262DB" w:rsidRDefault="0028443C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КСП Орловской области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Верижников</w:t>
            </w:r>
            <w:proofErr w:type="spellEnd"/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М.П.</w:t>
            </w:r>
            <w:r w:rsidRPr="002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удитор</w:t>
            </w:r>
            <w:r w:rsid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C75B62"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КСП Орловской области</w:t>
            </w:r>
            <w:r w:rsid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B54FB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председатели КСО </w:t>
            </w:r>
            <w:r w:rsidR="00CB54FB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образований Орловской области</w:t>
            </w:r>
            <w:r w:rsidR="0010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(выборочно)</w:t>
            </w:r>
          </w:p>
          <w:p w:rsidR="00B068AE" w:rsidRPr="004E3A05" w:rsidRDefault="00B068AE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4C4" w:rsidRPr="00FD758A" w:rsidTr="00E6002E">
        <w:trPr>
          <w:trHeight w:val="570"/>
        </w:trPr>
        <w:tc>
          <w:tcPr>
            <w:tcW w:w="1361" w:type="dxa"/>
            <w:vAlign w:val="center"/>
          </w:tcPr>
          <w:p w:rsidR="006524C4" w:rsidRDefault="006524C4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7234" w:type="dxa"/>
            <w:vAlign w:val="center"/>
          </w:tcPr>
          <w:p w:rsidR="006524C4" w:rsidRDefault="006524C4" w:rsidP="0035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Параллельное экспертно-аналитическое мероприятие «Анализ </w:t>
            </w:r>
            <w:r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муниципальных образований Орловской области за 201</w:t>
            </w:r>
            <w:r w:rsidR="0088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текущий период 20</w:t>
            </w:r>
            <w:r w:rsidR="0088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1945" w:type="dxa"/>
            <w:vAlign w:val="center"/>
          </w:tcPr>
          <w:p w:rsidR="006524C4" w:rsidRPr="006524C4" w:rsidRDefault="006524C4" w:rsidP="0065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88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81A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="0088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кварталы 2020</w:t>
            </w:r>
            <w:r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262" w:type="dxa"/>
            <w:vAlign w:val="center"/>
          </w:tcPr>
          <w:p w:rsidR="006524C4" w:rsidRPr="0028443C" w:rsidRDefault="006524C4" w:rsidP="0065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датели КСО муниципальных образо</w:t>
            </w:r>
            <w:r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ваний Орловской области</w:t>
            </w:r>
            <w:r w:rsid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аудиторы КСП Орловской области</w:t>
            </w:r>
          </w:p>
        </w:tc>
      </w:tr>
      <w:tr w:rsidR="00352258" w:rsidRPr="00FD758A" w:rsidTr="00E6002E">
        <w:trPr>
          <w:trHeight w:val="570"/>
        </w:trPr>
        <w:tc>
          <w:tcPr>
            <w:tcW w:w="1361" w:type="dxa"/>
            <w:vAlign w:val="center"/>
          </w:tcPr>
          <w:p w:rsidR="00352258" w:rsidRDefault="00046BC5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234" w:type="dxa"/>
            <w:vAlign w:val="center"/>
          </w:tcPr>
          <w:p w:rsidR="00352258" w:rsidRDefault="00352258" w:rsidP="00365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Параллельное экспертно-аналитическое 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образования и погаш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кредиторской задолженности </w:t>
            </w:r>
            <w:r w:rsidRP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образований Орловской области</w:t>
            </w:r>
            <w:r w:rsidR="00365012">
              <w:t xml:space="preserve"> </w:t>
            </w:r>
            <w:r w:rsidR="00365012" w:rsidRPr="0036501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65012" w:rsidRPr="0036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 бюджетной сферы</w:t>
            </w:r>
            <w:r w:rsidR="0036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5012" w:rsidRPr="0036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образований Орловской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45" w:type="dxa"/>
            <w:vAlign w:val="center"/>
          </w:tcPr>
          <w:p w:rsidR="00352258" w:rsidRPr="006524C4" w:rsidRDefault="00352258" w:rsidP="0024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кварталы 2020</w:t>
            </w:r>
            <w:r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262" w:type="dxa"/>
            <w:vAlign w:val="center"/>
          </w:tcPr>
          <w:p w:rsidR="00352258" w:rsidRPr="0028443C" w:rsidRDefault="00352258" w:rsidP="0024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датели КСО муниципальных образо</w:t>
            </w:r>
            <w:r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ваний Орловской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аудиторы КСП Орловской области</w:t>
            </w:r>
          </w:p>
        </w:tc>
      </w:tr>
      <w:tr w:rsidR="00352258" w:rsidRPr="00FD758A" w:rsidTr="00E6002E">
        <w:trPr>
          <w:trHeight w:val="570"/>
        </w:trPr>
        <w:tc>
          <w:tcPr>
            <w:tcW w:w="1361" w:type="dxa"/>
            <w:vAlign w:val="center"/>
          </w:tcPr>
          <w:p w:rsidR="00352258" w:rsidRDefault="00046BC5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234" w:type="dxa"/>
            <w:vAlign w:val="center"/>
          </w:tcPr>
          <w:p w:rsidR="00352258" w:rsidRDefault="00352258" w:rsidP="001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Параллельное экспертно-аналитическое 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финансовой обеспеченности на содержание дошкольных</w:t>
            </w:r>
            <w:r w:rsidR="00046BC5">
              <w:t xml:space="preserve"> </w:t>
            </w:r>
            <w:r w:rsidR="00046BC5" w:rsidRPr="0004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</w:t>
            </w:r>
            <w:r w:rsidR="0004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общеобразовательных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4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расположенных на территории муниципальных образований Орловской области,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расходов на выплату заработной платы</w:t>
            </w:r>
            <w:r w:rsidR="0004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45" w:type="dxa"/>
            <w:vAlign w:val="center"/>
          </w:tcPr>
          <w:p w:rsidR="00352258" w:rsidRPr="006524C4" w:rsidRDefault="00352258" w:rsidP="0024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кварталы 2020</w:t>
            </w:r>
            <w:r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262" w:type="dxa"/>
            <w:vAlign w:val="center"/>
          </w:tcPr>
          <w:p w:rsidR="00352258" w:rsidRPr="0028443C" w:rsidRDefault="00E214D5" w:rsidP="0024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КСП Орловской области </w:t>
            </w:r>
            <w:proofErr w:type="spellStart"/>
            <w:r w:rsidRPr="00E21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Верижников</w:t>
            </w:r>
            <w:proofErr w:type="spellEnd"/>
            <w:r w:rsidRPr="00E21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М.П.,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2258"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</w:t>
            </w:r>
            <w:r w:rsid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датели КСО муниципальных образо</w:t>
            </w:r>
            <w:r w:rsidR="00352258"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ваний Орловской области</w:t>
            </w:r>
            <w:r w:rsid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52258"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аудиторы КСП Орловской области</w:t>
            </w:r>
          </w:p>
        </w:tc>
      </w:tr>
      <w:tr w:rsidR="005D2DC3" w:rsidRPr="00FD758A" w:rsidTr="006447DF">
        <w:trPr>
          <w:trHeight w:val="570"/>
        </w:trPr>
        <w:tc>
          <w:tcPr>
            <w:tcW w:w="1361" w:type="dxa"/>
            <w:vAlign w:val="center"/>
          </w:tcPr>
          <w:p w:rsidR="005D2DC3" w:rsidRPr="004E3A05" w:rsidRDefault="001C12E9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234" w:type="dxa"/>
          </w:tcPr>
          <w:p w:rsidR="001C12E9" w:rsidRDefault="001C12E9" w:rsidP="00046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2E9">
              <w:rPr>
                <w:rFonts w:ascii="Times New Roman" w:hAnsi="Times New Roman" w:cs="Times New Roman"/>
                <w:sz w:val="28"/>
                <w:szCs w:val="28"/>
              </w:rPr>
              <w:t>Параллельное экспертно-аналитическое мероприятие</w:t>
            </w:r>
          </w:p>
          <w:p w:rsidR="005D2DC3" w:rsidRPr="005D2DC3" w:rsidRDefault="001C12E9" w:rsidP="00046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3C51" w:rsidRPr="00713C51">
              <w:rPr>
                <w:rFonts w:ascii="Times New Roman" w:hAnsi="Times New Roman" w:cs="Times New Roman"/>
                <w:sz w:val="28"/>
                <w:szCs w:val="28"/>
              </w:rPr>
              <w:t>Анализ основных нарушений, выявляемых в ходе аудита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 и услуг»</w:t>
            </w:r>
          </w:p>
        </w:tc>
        <w:tc>
          <w:tcPr>
            <w:tcW w:w="1945" w:type="dxa"/>
            <w:vAlign w:val="center"/>
          </w:tcPr>
          <w:p w:rsidR="005D2DC3" w:rsidRPr="004E3A05" w:rsidRDefault="00046BC5" w:rsidP="001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B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III- IV </w:t>
            </w:r>
            <w:proofErr w:type="spellStart"/>
            <w:r w:rsidRPr="00046B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кварталы</w:t>
            </w:r>
            <w:proofErr w:type="spellEnd"/>
            <w:r w:rsidRPr="00046B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5D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C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0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262" w:type="dxa"/>
            <w:vAlign w:val="center"/>
          </w:tcPr>
          <w:p w:rsidR="005D2DC3" w:rsidRPr="004E3A05" w:rsidRDefault="00E214D5" w:rsidP="001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КСП Орловской области </w:t>
            </w:r>
            <w:proofErr w:type="spellStart"/>
            <w:r w:rsidRPr="00E21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Верижников</w:t>
            </w:r>
            <w:proofErr w:type="spellEnd"/>
            <w:r w:rsidRPr="00E21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М.П.,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12E9" w:rsidRPr="001C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председатели КСО муниципальных </w:t>
            </w:r>
            <w:r w:rsidR="001C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образований Орловской области, начальник отдела аудита в сфере закупок</w:t>
            </w:r>
            <w:r w:rsidR="001C12E9" w:rsidRPr="001C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КСП Орловской области</w:t>
            </w:r>
          </w:p>
        </w:tc>
      </w:tr>
      <w:tr w:rsidR="001C12E9" w:rsidRPr="00FD758A" w:rsidTr="006447DF">
        <w:trPr>
          <w:trHeight w:val="570"/>
        </w:trPr>
        <w:tc>
          <w:tcPr>
            <w:tcW w:w="1361" w:type="dxa"/>
            <w:vAlign w:val="center"/>
          </w:tcPr>
          <w:p w:rsidR="001C12E9" w:rsidRDefault="001C12E9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</w:t>
            </w:r>
          </w:p>
        </w:tc>
        <w:tc>
          <w:tcPr>
            <w:tcW w:w="7234" w:type="dxa"/>
          </w:tcPr>
          <w:p w:rsidR="001C12E9" w:rsidRPr="001C12E9" w:rsidRDefault="001C12E9" w:rsidP="003F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контрольное мероприятие «</w:t>
            </w:r>
            <w:r w:rsidRPr="001C12E9">
              <w:rPr>
                <w:rFonts w:ascii="Times New Roman" w:hAnsi="Times New Roman" w:cs="Times New Roman"/>
                <w:sz w:val="28"/>
                <w:szCs w:val="28"/>
              </w:rPr>
              <w:t>Аудит эффективности использования средств, выделенных на реализацию регионального проекта "Обеспечение устойчивого сокращения непригодного для проживания жилищного фонда" в рамках национального проекта "Жилье и городская среда"</w:t>
            </w:r>
          </w:p>
        </w:tc>
        <w:tc>
          <w:tcPr>
            <w:tcW w:w="1945" w:type="dxa"/>
            <w:vAlign w:val="center"/>
          </w:tcPr>
          <w:p w:rsidR="001C12E9" w:rsidRPr="001C12E9" w:rsidRDefault="001C12E9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III- IV кварталы 2020 года</w:t>
            </w:r>
          </w:p>
        </w:tc>
        <w:tc>
          <w:tcPr>
            <w:tcW w:w="4262" w:type="dxa"/>
            <w:vAlign w:val="center"/>
          </w:tcPr>
          <w:p w:rsidR="001C12E9" w:rsidRPr="004E3A05" w:rsidRDefault="001C12E9" w:rsidP="00E21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КСП Орловской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Верижников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М.П.</w:t>
            </w:r>
            <w:r w:rsidRPr="002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аудиторы</w:t>
            </w:r>
            <w:r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КСП Орловской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21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Контрольно-счетной палаты г. Орла, председатель Контрольно-счетной палаты г. Ливны</w:t>
            </w:r>
          </w:p>
        </w:tc>
      </w:tr>
      <w:tr w:rsidR="001C12E9" w:rsidRPr="00FD758A" w:rsidTr="006447DF">
        <w:trPr>
          <w:trHeight w:val="570"/>
        </w:trPr>
        <w:tc>
          <w:tcPr>
            <w:tcW w:w="1361" w:type="dxa"/>
            <w:vAlign w:val="center"/>
          </w:tcPr>
          <w:p w:rsidR="001C12E9" w:rsidRPr="004E3A05" w:rsidRDefault="001C12E9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7234" w:type="dxa"/>
          </w:tcPr>
          <w:p w:rsidR="001C12E9" w:rsidRPr="005D2DC3" w:rsidRDefault="001C12E9" w:rsidP="0030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5D2DC3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бюджета </w:t>
            </w:r>
            <w:r w:rsidRPr="00146667">
              <w:rPr>
                <w:rFonts w:ascii="Times New Roman" w:hAnsi="Times New Roman" w:cs="Times New Roman"/>
                <w:sz w:val="28"/>
                <w:szCs w:val="28"/>
              </w:rPr>
              <w:t>Знаменского района Орловской области за 2019 год</w:t>
            </w:r>
          </w:p>
        </w:tc>
        <w:tc>
          <w:tcPr>
            <w:tcW w:w="1945" w:type="dxa"/>
            <w:vAlign w:val="center"/>
          </w:tcPr>
          <w:p w:rsidR="001C12E9" w:rsidRPr="004E3A05" w:rsidRDefault="001C12E9" w:rsidP="001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</w:t>
            </w:r>
            <w:r w:rsidRPr="00E21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262" w:type="dxa"/>
            <w:vAlign w:val="center"/>
          </w:tcPr>
          <w:p w:rsidR="001C12E9" w:rsidRPr="004E3A05" w:rsidRDefault="001C12E9" w:rsidP="001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Аудиторы КСП Орловской области</w:t>
            </w:r>
            <w:r w:rsidRP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Знаменского района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Орловской области</w:t>
            </w:r>
          </w:p>
        </w:tc>
      </w:tr>
      <w:tr w:rsidR="001C12E9" w:rsidRPr="00FD758A" w:rsidTr="006447DF">
        <w:trPr>
          <w:trHeight w:val="570"/>
        </w:trPr>
        <w:tc>
          <w:tcPr>
            <w:tcW w:w="1361" w:type="dxa"/>
            <w:vAlign w:val="center"/>
          </w:tcPr>
          <w:p w:rsidR="001C12E9" w:rsidRPr="004E3A05" w:rsidRDefault="001C12E9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7234" w:type="dxa"/>
          </w:tcPr>
          <w:p w:rsidR="001C12E9" w:rsidRPr="005D2DC3" w:rsidRDefault="001C12E9" w:rsidP="0016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C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исполнения бюджета </w:t>
            </w:r>
            <w:proofErr w:type="spellStart"/>
            <w:r w:rsidR="001607E0">
              <w:rPr>
                <w:rFonts w:ascii="Times New Roman" w:hAnsi="Times New Roman" w:cs="Times New Roman"/>
                <w:sz w:val="28"/>
                <w:szCs w:val="28"/>
              </w:rPr>
              <w:t>Глазуновского</w:t>
            </w:r>
            <w:proofErr w:type="spellEnd"/>
            <w:r w:rsidR="00E11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DC3">
              <w:rPr>
                <w:rFonts w:ascii="Times New Roman" w:hAnsi="Times New Roman" w:cs="Times New Roman"/>
                <w:sz w:val="28"/>
                <w:szCs w:val="28"/>
              </w:rPr>
              <w:t>района за 2019 года</w:t>
            </w:r>
          </w:p>
        </w:tc>
        <w:tc>
          <w:tcPr>
            <w:tcW w:w="1945" w:type="dxa"/>
            <w:vAlign w:val="center"/>
          </w:tcPr>
          <w:p w:rsidR="001C12E9" w:rsidRPr="004E3A05" w:rsidRDefault="001C12E9" w:rsidP="0030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5D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года</w:t>
            </w:r>
          </w:p>
        </w:tc>
        <w:tc>
          <w:tcPr>
            <w:tcW w:w="4262" w:type="dxa"/>
            <w:vAlign w:val="center"/>
          </w:tcPr>
          <w:p w:rsidR="001C12E9" w:rsidRPr="004E3A05" w:rsidRDefault="001C12E9" w:rsidP="0016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КСП Орловской области,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КСО </w:t>
            </w:r>
            <w:proofErr w:type="spellStart"/>
            <w:r w:rsidR="0016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Глазуновского</w:t>
            </w:r>
            <w:proofErr w:type="spellEnd"/>
            <w:r w:rsidR="00E1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C12E9" w:rsidRPr="00FD758A" w:rsidTr="006447DF">
        <w:trPr>
          <w:trHeight w:val="570"/>
        </w:trPr>
        <w:tc>
          <w:tcPr>
            <w:tcW w:w="1361" w:type="dxa"/>
            <w:vAlign w:val="center"/>
          </w:tcPr>
          <w:p w:rsidR="001C12E9" w:rsidRDefault="001C12E9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2.10 </w:t>
            </w:r>
          </w:p>
        </w:tc>
        <w:tc>
          <w:tcPr>
            <w:tcW w:w="7234" w:type="dxa"/>
          </w:tcPr>
          <w:p w:rsidR="001C12E9" w:rsidRPr="005D2DC3" w:rsidRDefault="001C12E9" w:rsidP="003F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35">
              <w:rPr>
                <w:rFonts w:ascii="Times New Roman" w:hAnsi="Times New Roman" w:cs="Times New Roman"/>
                <w:sz w:val="28"/>
                <w:szCs w:val="28"/>
              </w:rPr>
              <w:t>Проверка исполнения бюджета Дмитровского района Орловской области за 2019 год</w:t>
            </w:r>
          </w:p>
        </w:tc>
        <w:tc>
          <w:tcPr>
            <w:tcW w:w="1945" w:type="dxa"/>
            <w:vAlign w:val="center"/>
          </w:tcPr>
          <w:p w:rsidR="001C12E9" w:rsidRPr="00307235" w:rsidRDefault="001C12E9" w:rsidP="001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0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30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262" w:type="dxa"/>
            <w:vAlign w:val="center"/>
          </w:tcPr>
          <w:p w:rsidR="001C12E9" w:rsidRPr="006E5706" w:rsidRDefault="001C12E9" w:rsidP="001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0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КСП Орловской области, председатель КСО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Дмитровского</w:t>
            </w:r>
            <w:r w:rsidRPr="0030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Орловской области</w:t>
            </w:r>
          </w:p>
        </w:tc>
      </w:tr>
      <w:tr w:rsidR="001C12E9" w:rsidRPr="00FD758A" w:rsidTr="00BC4CF1">
        <w:trPr>
          <w:trHeight w:val="570"/>
        </w:trPr>
        <w:tc>
          <w:tcPr>
            <w:tcW w:w="14802" w:type="dxa"/>
            <w:gridSpan w:val="4"/>
            <w:vAlign w:val="center"/>
          </w:tcPr>
          <w:p w:rsidR="001C12E9" w:rsidRPr="004E3A05" w:rsidRDefault="001C12E9" w:rsidP="0090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 Правовое и методическое обеспечение</w:t>
            </w:r>
          </w:p>
        </w:tc>
      </w:tr>
      <w:tr w:rsidR="001C12E9" w:rsidRPr="00FD758A" w:rsidTr="00E6002E">
        <w:trPr>
          <w:trHeight w:val="570"/>
        </w:trPr>
        <w:tc>
          <w:tcPr>
            <w:tcW w:w="1361" w:type="dxa"/>
            <w:vAlign w:val="center"/>
          </w:tcPr>
          <w:p w:rsidR="001C12E9" w:rsidRPr="004E3A05" w:rsidRDefault="001C12E9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234" w:type="dxa"/>
            <w:vAlign w:val="center"/>
          </w:tcPr>
          <w:p w:rsidR="001C12E9" w:rsidRPr="004E3A05" w:rsidRDefault="001C12E9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консультационной, методической и информационной помощи контрольно-счетным органам муниципальных образований Орловской области</w:t>
            </w:r>
          </w:p>
        </w:tc>
        <w:tc>
          <w:tcPr>
            <w:tcW w:w="1945" w:type="dxa"/>
            <w:vAlign w:val="center"/>
          </w:tcPr>
          <w:p w:rsidR="001C12E9" w:rsidRPr="004E3A05" w:rsidRDefault="001C12E9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1C12E9" w:rsidRPr="004E3A05" w:rsidRDefault="001C12E9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Сотрудники Аппарата 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Контрольно-счетной палаты Орловской области</w:t>
            </w:r>
          </w:p>
        </w:tc>
      </w:tr>
      <w:tr w:rsidR="001C12E9" w:rsidRPr="00FD758A" w:rsidTr="00E6002E">
        <w:trPr>
          <w:trHeight w:val="570"/>
        </w:trPr>
        <w:tc>
          <w:tcPr>
            <w:tcW w:w="1361" w:type="dxa"/>
            <w:vAlign w:val="center"/>
          </w:tcPr>
          <w:p w:rsidR="001C12E9" w:rsidRPr="004E3A05" w:rsidRDefault="001C12E9" w:rsidP="002F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234" w:type="dxa"/>
            <w:vAlign w:val="center"/>
          </w:tcPr>
          <w:p w:rsidR="001C12E9" w:rsidRPr="004E3A05" w:rsidRDefault="001C12E9" w:rsidP="002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обучающих семинаров, круглых столов, оказание содействия в направлении на курсы повышения квалификации и переподготовки сотрудников контрольно-счетных органов муниципальных образований Орловской области за счет средств 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областного бюджета.</w:t>
            </w:r>
          </w:p>
        </w:tc>
        <w:tc>
          <w:tcPr>
            <w:tcW w:w="1945" w:type="dxa"/>
            <w:vAlign w:val="center"/>
          </w:tcPr>
          <w:p w:rsidR="001C12E9" w:rsidRPr="004E3A05" w:rsidRDefault="001C12E9" w:rsidP="002F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4262" w:type="dxa"/>
            <w:vAlign w:val="center"/>
          </w:tcPr>
          <w:p w:rsidR="001C12E9" w:rsidRPr="004E3A05" w:rsidRDefault="001C12E9" w:rsidP="002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КСО Орловской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Левин И.И., 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Президиум Совета КСО Орловской области</w:t>
            </w:r>
          </w:p>
        </w:tc>
      </w:tr>
      <w:tr w:rsidR="001C12E9" w:rsidRPr="00FD758A" w:rsidTr="00E6002E">
        <w:trPr>
          <w:trHeight w:val="570"/>
        </w:trPr>
        <w:tc>
          <w:tcPr>
            <w:tcW w:w="1361" w:type="dxa"/>
            <w:vAlign w:val="center"/>
          </w:tcPr>
          <w:p w:rsidR="001C12E9" w:rsidRDefault="001C12E9" w:rsidP="002F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7234" w:type="dxa"/>
            <w:vAlign w:val="center"/>
          </w:tcPr>
          <w:p w:rsidR="001C12E9" w:rsidRPr="004E3A05" w:rsidRDefault="001C12E9" w:rsidP="00C93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контрольно-счетных органов муниципальных образований, входящих в состав Совета, в обучающих семинарах при подготовке к совместным и параллельным контрольным и экспертно-аналитическим мероприятиям Счетной палаты Российской Федерации и Контрольно-счетной палаты Орловской области</w:t>
            </w:r>
          </w:p>
        </w:tc>
        <w:tc>
          <w:tcPr>
            <w:tcW w:w="1945" w:type="dxa"/>
            <w:vAlign w:val="center"/>
          </w:tcPr>
          <w:p w:rsidR="001C12E9" w:rsidRPr="004E3A05" w:rsidRDefault="001C12E9" w:rsidP="002F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1C12E9" w:rsidRPr="005B40AD" w:rsidRDefault="001C12E9" w:rsidP="002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КСО Орловской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Левин И.И.</w:t>
            </w:r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председатели КСО муниципальных образований Орловской области</w:t>
            </w:r>
          </w:p>
        </w:tc>
      </w:tr>
    </w:tbl>
    <w:p w:rsidR="00FE65C7" w:rsidRPr="00E63960" w:rsidRDefault="00FE65C7" w:rsidP="00A92AF8">
      <w:pPr>
        <w:tabs>
          <w:tab w:val="left" w:pos="1725"/>
          <w:tab w:val="left" w:pos="10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E65C7" w:rsidRPr="00E63960" w:rsidSect="00577188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C7"/>
    <w:rsid w:val="000029C9"/>
    <w:rsid w:val="00046BC5"/>
    <w:rsid w:val="000B4BB2"/>
    <w:rsid w:val="000D07CE"/>
    <w:rsid w:val="000E1DC7"/>
    <w:rsid w:val="001053DC"/>
    <w:rsid w:val="00146667"/>
    <w:rsid w:val="001607E0"/>
    <w:rsid w:val="00173B68"/>
    <w:rsid w:val="001B4DD8"/>
    <w:rsid w:val="001C12E9"/>
    <w:rsid w:val="0028443C"/>
    <w:rsid w:val="002A1ACE"/>
    <w:rsid w:val="00307235"/>
    <w:rsid w:val="00307C76"/>
    <w:rsid w:val="0035187D"/>
    <w:rsid w:val="00352258"/>
    <w:rsid w:val="00365012"/>
    <w:rsid w:val="00394210"/>
    <w:rsid w:val="003C45E4"/>
    <w:rsid w:val="004026E1"/>
    <w:rsid w:val="00412399"/>
    <w:rsid w:val="00423EEC"/>
    <w:rsid w:val="004B23A8"/>
    <w:rsid w:val="004E3A05"/>
    <w:rsid w:val="004F40AB"/>
    <w:rsid w:val="00501D95"/>
    <w:rsid w:val="005028E5"/>
    <w:rsid w:val="00577188"/>
    <w:rsid w:val="005839E4"/>
    <w:rsid w:val="005977C6"/>
    <w:rsid w:val="005A6607"/>
    <w:rsid w:val="005B40AD"/>
    <w:rsid w:val="005B5EEF"/>
    <w:rsid w:val="005D2DC3"/>
    <w:rsid w:val="006262DB"/>
    <w:rsid w:val="006524C4"/>
    <w:rsid w:val="006E5706"/>
    <w:rsid w:val="00713C51"/>
    <w:rsid w:val="00725D95"/>
    <w:rsid w:val="007A363E"/>
    <w:rsid w:val="007D5DDB"/>
    <w:rsid w:val="00833742"/>
    <w:rsid w:val="00881ACD"/>
    <w:rsid w:val="0089242C"/>
    <w:rsid w:val="00894FA2"/>
    <w:rsid w:val="00904DAF"/>
    <w:rsid w:val="009245D8"/>
    <w:rsid w:val="0094000A"/>
    <w:rsid w:val="00A04A7E"/>
    <w:rsid w:val="00A42839"/>
    <w:rsid w:val="00A8775D"/>
    <w:rsid w:val="00A92AF8"/>
    <w:rsid w:val="00AA6BAD"/>
    <w:rsid w:val="00AD023F"/>
    <w:rsid w:val="00AE6BE3"/>
    <w:rsid w:val="00B068AE"/>
    <w:rsid w:val="00B55D77"/>
    <w:rsid w:val="00B85DC0"/>
    <w:rsid w:val="00C22183"/>
    <w:rsid w:val="00C319D9"/>
    <w:rsid w:val="00C54CB6"/>
    <w:rsid w:val="00C563B3"/>
    <w:rsid w:val="00C6129D"/>
    <w:rsid w:val="00C61F15"/>
    <w:rsid w:val="00C75B62"/>
    <w:rsid w:val="00C93AA2"/>
    <w:rsid w:val="00CB54FB"/>
    <w:rsid w:val="00CC330D"/>
    <w:rsid w:val="00CE71D3"/>
    <w:rsid w:val="00D7625A"/>
    <w:rsid w:val="00DB56ED"/>
    <w:rsid w:val="00DD2CDF"/>
    <w:rsid w:val="00E1161D"/>
    <w:rsid w:val="00E17093"/>
    <w:rsid w:val="00E214D5"/>
    <w:rsid w:val="00E35E06"/>
    <w:rsid w:val="00E6002E"/>
    <w:rsid w:val="00E63960"/>
    <w:rsid w:val="00E8413C"/>
    <w:rsid w:val="00F115B0"/>
    <w:rsid w:val="00F343D4"/>
    <w:rsid w:val="00F8212D"/>
    <w:rsid w:val="00FD758A"/>
    <w:rsid w:val="00FE65C7"/>
    <w:rsid w:val="00FF0CCB"/>
    <w:rsid w:val="00FF280C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B451D-BDF6-4AA0-881F-876A6A05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7</cp:revision>
  <cp:lastPrinted>2019-12-24T15:15:00Z</cp:lastPrinted>
  <dcterms:created xsi:type="dcterms:W3CDTF">2019-12-11T15:07:00Z</dcterms:created>
  <dcterms:modified xsi:type="dcterms:W3CDTF">2019-12-30T13:25:00Z</dcterms:modified>
</cp:coreProperties>
</file>