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8EC7" w14:textId="75F29FC3" w:rsidR="00CB58A3" w:rsidRPr="0039623F" w:rsidRDefault="00CB58A3" w:rsidP="0077688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23F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 w:rsidR="005D621C">
        <w:rPr>
          <w:rFonts w:ascii="Times New Roman" w:hAnsi="Times New Roman"/>
          <w:bCs/>
          <w:sz w:val="28"/>
          <w:szCs w:val="28"/>
        </w:rPr>
        <w:t>экспертно-аналитического</w:t>
      </w:r>
      <w:r w:rsidRPr="0039623F">
        <w:rPr>
          <w:rFonts w:ascii="Times New Roman" w:hAnsi="Times New Roman"/>
          <w:bCs/>
          <w:sz w:val="28"/>
          <w:szCs w:val="28"/>
        </w:rPr>
        <w:t xml:space="preserve"> мероприятия «</w:t>
      </w:r>
      <w:bookmarkStart w:id="0" w:name="_Hlk535330186"/>
      <w:r w:rsidR="0034335D" w:rsidRPr="00B64010">
        <w:rPr>
          <w:rFonts w:ascii="Times New Roman" w:hAnsi="Times New Roman" w:cs="Times New Roman"/>
          <w:sz w:val="28"/>
          <w:szCs w:val="28"/>
        </w:rPr>
        <w:t>Стратегический аудит реализации подпрограммы 2 «Поддержка многодетной семьи» государственной программы Орловской области «Социальная поддержка граждан в Орловской области»</w:t>
      </w:r>
      <w:r w:rsidRPr="0039623F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0A645B9C" w14:textId="77777777" w:rsidR="00CB58A3" w:rsidRPr="0039623F" w:rsidRDefault="00CB58A3" w:rsidP="007768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71B3821" w14:textId="1A3E7419" w:rsidR="00CB58A3" w:rsidRPr="0039623F" w:rsidRDefault="00CB58A3" w:rsidP="00776882">
      <w:pPr>
        <w:rPr>
          <w:rFonts w:ascii="Times New Roman" w:hAnsi="Times New Roman" w:cs="Times New Roman"/>
          <w:sz w:val="28"/>
          <w:szCs w:val="28"/>
        </w:rPr>
      </w:pPr>
      <w:bookmarkStart w:id="1" w:name="_Hlk4412817"/>
      <w:bookmarkStart w:id="2" w:name="_Hlk97713101"/>
      <w:bookmarkStart w:id="3" w:name="_Hlk97712821"/>
      <w:r w:rsidRPr="003962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623F">
        <w:rPr>
          <w:rFonts w:ascii="Times New Roman" w:hAnsi="Times New Roman"/>
          <w:sz w:val="28"/>
          <w:szCs w:val="28"/>
        </w:rPr>
        <w:t xml:space="preserve">пунктом </w:t>
      </w:r>
      <w:r w:rsidR="00FD2166" w:rsidRPr="00FD2166">
        <w:rPr>
          <w:rFonts w:ascii="Times New Roman" w:hAnsi="Times New Roman"/>
          <w:sz w:val="28"/>
          <w:szCs w:val="28"/>
        </w:rPr>
        <w:t>3</w:t>
      </w:r>
      <w:r w:rsidR="00FD2166">
        <w:rPr>
          <w:rFonts w:ascii="Times New Roman" w:hAnsi="Times New Roman"/>
          <w:sz w:val="28"/>
          <w:szCs w:val="28"/>
        </w:rPr>
        <w:t>.</w:t>
      </w:r>
      <w:r w:rsidR="005D621C">
        <w:rPr>
          <w:rFonts w:ascii="Times New Roman" w:hAnsi="Times New Roman"/>
          <w:sz w:val="28"/>
          <w:szCs w:val="28"/>
        </w:rPr>
        <w:t>2</w:t>
      </w:r>
      <w:r w:rsidR="00FD2166">
        <w:rPr>
          <w:rFonts w:ascii="Times New Roman" w:hAnsi="Times New Roman"/>
          <w:sz w:val="28"/>
          <w:szCs w:val="28"/>
        </w:rPr>
        <w:t>.</w:t>
      </w:r>
      <w:r w:rsidR="0034335D">
        <w:rPr>
          <w:rFonts w:ascii="Times New Roman" w:hAnsi="Times New Roman"/>
          <w:sz w:val="28"/>
          <w:szCs w:val="28"/>
        </w:rPr>
        <w:t>1</w:t>
      </w:r>
      <w:r w:rsidRPr="0039623F">
        <w:rPr>
          <w:rFonts w:ascii="Times New Roman" w:hAnsi="Times New Roman"/>
          <w:sz w:val="28"/>
          <w:szCs w:val="28"/>
        </w:rPr>
        <w:t xml:space="preserve">. Плана деятельности Контрольно-счетной палаты </w:t>
      </w:r>
      <w:r w:rsidRPr="0039623F">
        <w:rPr>
          <w:rFonts w:ascii="Times New Roman" w:hAnsi="Times New Roman" w:cs="Times New Roman"/>
          <w:sz w:val="28"/>
          <w:szCs w:val="28"/>
        </w:rPr>
        <w:t>Орловской области на 202</w:t>
      </w:r>
      <w:r w:rsidR="00550F02">
        <w:rPr>
          <w:rFonts w:ascii="Times New Roman" w:hAnsi="Times New Roman" w:cs="Times New Roman"/>
          <w:sz w:val="28"/>
          <w:szCs w:val="28"/>
        </w:rPr>
        <w:t>2</w:t>
      </w:r>
      <w:r w:rsidRPr="0039623F">
        <w:rPr>
          <w:rFonts w:ascii="Times New Roman" w:hAnsi="Times New Roman" w:cs="Times New Roman"/>
          <w:sz w:val="28"/>
          <w:szCs w:val="28"/>
        </w:rPr>
        <w:t xml:space="preserve"> год</w:t>
      </w:r>
      <w:r w:rsidR="00026587">
        <w:rPr>
          <w:rFonts w:ascii="Times New Roman" w:hAnsi="Times New Roman" w:cs="Times New Roman"/>
          <w:sz w:val="28"/>
          <w:szCs w:val="28"/>
        </w:rPr>
        <w:t xml:space="preserve"> </w:t>
      </w:r>
      <w:r w:rsidRPr="0039623F">
        <w:rPr>
          <w:rFonts w:ascii="Times New Roman" w:hAnsi="Times New Roman" w:cs="Times New Roman"/>
          <w:sz w:val="28"/>
          <w:szCs w:val="28"/>
        </w:rPr>
        <w:t>проведен</w:t>
      </w:r>
      <w:r w:rsidR="005D621C">
        <w:rPr>
          <w:rFonts w:ascii="Times New Roman" w:hAnsi="Times New Roman" w:cs="Times New Roman"/>
          <w:sz w:val="28"/>
          <w:szCs w:val="28"/>
        </w:rPr>
        <w:t xml:space="preserve"> </w:t>
      </w:r>
      <w:r w:rsidR="0034335D">
        <w:rPr>
          <w:rFonts w:ascii="Times New Roman" w:hAnsi="Times New Roman" w:cs="Times New Roman"/>
          <w:sz w:val="28"/>
          <w:szCs w:val="28"/>
        </w:rPr>
        <w:t>с</w:t>
      </w:r>
      <w:r w:rsidR="0034335D" w:rsidRPr="00B64010">
        <w:rPr>
          <w:rFonts w:ascii="Times New Roman" w:hAnsi="Times New Roman" w:cs="Times New Roman"/>
          <w:sz w:val="28"/>
          <w:szCs w:val="28"/>
        </w:rPr>
        <w:t>тратегический аудит реализации подпрограммы 2 «Поддержка многодетной семьи» государственной программы Орловской области «Социальная поддержка граждан в Орловской области»</w:t>
      </w:r>
      <w:r w:rsidR="0034335D"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 w:rsidRPr="0039623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5091B60" w14:textId="2E358B0C" w:rsidR="0095312A" w:rsidRPr="00716014" w:rsidRDefault="0095312A" w:rsidP="0077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</w:t>
      </w:r>
      <w:r w:rsidRPr="00716014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8513E3" w:rsidRPr="00716014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716014">
        <w:rPr>
          <w:rFonts w:ascii="Times New Roman" w:hAnsi="Times New Roman" w:cs="Times New Roman"/>
          <w:sz w:val="28"/>
          <w:szCs w:val="28"/>
        </w:rPr>
        <w:t xml:space="preserve"> мероприятия установлено следующее.</w:t>
      </w:r>
    </w:p>
    <w:p w14:paraId="22C9FD24" w14:textId="18B6A4F1" w:rsidR="00716014" w:rsidRDefault="00716014" w:rsidP="0077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РФ от 21.07.2020 № 474 «</w:t>
      </w:r>
      <w:r w:rsidRPr="00716014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>», Р</w:t>
      </w:r>
      <w:r w:rsidRPr="00CA319B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01.10.2021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319B">
        <w:rPr>
          <w:rFonts w:ascii="Times New Roman" w:hAnsi="Times New Roman" w:cs="Times New Roman"/>
          <w:sz w:val="28"/>
          <w:szCs w:val="28"/>
        </w:rPr>
        <w:t xml:space="preserve"> 2765-р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6014">
        <w:rPr>
          <w:rFonts w:ascii="Times New Roman" w:hAnsi="Times New Roman" w:cs="Times New Roman"/>
          <w:sz w:val="28"/>
          <w:szCs w:val="28"/>
        </w:rPr>
        <w:t>Об утверждении Единого плана по достижению национальных целей развития Российской Федерации на период до 2024 года и на плановый период до 2030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08F">
        <w:rPr>
          <w:rFonts w:ascii="Times New Roman" w:hAnsi="Times New Roman" w:cs="Times New Roman"/>
          <w:sz w:val="28"/>
          <w:szCs w:val="28"/>
        </w:rPr>
        <w:t xml:space="preserve">Постановлением Орловского областного Совета народных депутатов от 21.12.2018 </w:t>
      </w:r>
      <w:r w:rsidR="007768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8408F">
        <w:rPr>
          <w:rFonts w:ascii="Times New Roman" w:hAnsi="Times New Roman" w:cs="Times New Roman"/>
          <w:sz w:val="28"/>
          <w:szCs w:val="28"/>
        </w:rPr>
        <w:t>№ 31/823-ОС «Об утверждении Стратегии социально-экономического развития Орловской области до 2035 года»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демографической и социальной политики Российской Федерации и Орловской области</w:t>
      </w:r>
      <w:r w:rsidR="00AA0991">
        <w:rPr>
          <w:rFonts w:ascii="Times New Roman" w:hAnsi="Times New Roman" w:cs="Times New Roman"/>
          <w:sz w:val="28"/>
          <w:szCs w:val="28"/>
        </w:rPr>
        <w:t xml:space="preserve"> в стратегическом периоде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776882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роста численности населения</w:t>
      </w:r>
      <w:r w:rsidR="00C842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снижение уровня бедности</w:t>
      </w:r>
      <w:r w:rsidR="00C84249">
        <w:rPr>
          <w:rFonts w:ascii="Times New Roman" w:hAnsi="Times New Roman" w:cs="Times New Roman"/>
          <w:sz w:val="28"/>
          <w:szCs w:val="28"/>
        </w:rPr>
        <w:t>, п</w:t>
      </w:r>
      <w:r w:rsidR="00C84249" w:rsidRPr="00A8408F">
        <w:rPr>
          <w:rFonts w:ascii="Times New Roman" w:hAnsi="Times New Roman" w:cs="Times New Roman"/>
          <w:sz w:val="28"/>
          <w:szCs w:val="28"/>
        </w:rPr>
        <w:t>овышение эффективности социальной помощи, оказываемой отдельным категориям граждан, за счет усиления адресного подхода и применения критериев нуждаемости</w:t>
      </w:r>
      <w:r w:rsidR="00C84249">
        <w:rPr>
          <w:rFonts w:ascii="Times New Roman" w:hAnsi="Times New Roman" w:cs="Times New Roman"/>
          <w:sz w:val="28"/>
          <w:szCs w:val="28"/>
        </w:rPr>
        <w:t>.</w:t>
      </w:r>
    </w:p>
    <w:p w14:paraId="30F6B22C" w14:textId="0E9F6938" w:rsidR="00C84249" w:rsidRDefault="00C84249" w:rsidP="0077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335D">
        <w:rPr>
          <w:rFonts w:ascii="Times New Roman" w:hAnsi="Times New Roman" w:cs="Times New Roman"/>
          <w:sz w:val="28"/>
          <w:szCs w:val="28"/>
        </w:rPr>
        <w:t xml:space="preserve"> целях улучшения демографической ситуации в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5D">
        <w:rPr>
          <w:rFonts w:ascii="Times New Roman" w:hAnsi="Times New Roman" w:cs="Times New Roman"/>
          <w:sz w:val="28"/>
          <w:szCs w:val="28"/>
        </w:rPr>
        <w:t>02.10.2003</w:t>
      </w:r>
      <w:r>
        <w:rPr>
          <w:rFonts w:ascii="Times New Roman" w:hAnsi="Times New Roman" w:cs="Times New Roman"/>
          <w:sz w:val="28"/>
          <w:szCs w:val="28"/>
        </w:rPr>
        <w:t xml:space="preserve"> был принят З</w:t>
      </w:r>
      <w:r w:rsidR="00083B78" w:rsidRPr="0034335D">
        <w:rPr>
          <w:rFonts w:ascii="Times New Roman" w:hAnsi="Times New Roman" w:cs="Times New Roman"/>
          <w:sz w:val="28"/>
          <w:szCs w:val="28"/>
        </w:rPr>
        <w:t>акон Орловской области № 350-ОЗ «О статусе многодетной семьи Орловской области и мерах ее поддержки» (далее – Закон № 350-ОЗ). Поряд</w:t>
      </w:r>
      <w:r w:rsidR="00AA0991">
        <w:rPr>
          <w:rFonts w:ascii="Times New Roman" w:hAnsi="Times New Roman" w:cs="Times New Roman"/>
          <w:sz w:val="28"/>
          <w:szCs w:val="28"/>
        </w:rPr>
        <w:t>ком</w:t>
      </w:r>
      <w:r w:rsidR="00083B78" w:rsidRPr="0034335D">
        <w:rPr>
          <w:rFonts w:ascii="Times New Roman" w:hAnsi="Times New Roman" w:cs="Times New Roman"/>
          <w:sz w:val="28"/>
          <w:szCs w:val="28"/>
        </w:rPr>
        <w:t xml:space="preserve"> назначения выплат, </w:t>
      </w:r>
      <w:r w:rsidR="00AA0991">
        <w:rPr>
          <w:rFonts w:ascii="Times New Roman" w:hAnsi="Times New Roman" w:cs="Times New Roman"/>
          <w:sz w:val="28"/>
          <w:szCs w:val="28"/>
        </w:rPr>
        <w:t>установленных</w:t>
      </w:r>
      <w:r w:rsidR="00083B78" w:rsidRPr="0034335D">
        <w:rPr>
          <w:rFonts w:ascii="Times New Roman" w:hAnsi="Times New Roman" w:cs="Times New Roman"/>
          <w:sz w:val="28"/>
          <w:szCs w:val="28"/>
        </w:rPr>
        <w:t xml:space="preserve"> данным законом, </w:t>
      </w:r>
      <w:r w:rsidR="00AA0991" w:rsidRPr="0034335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083B78" w:rsidRPr="0034335D">
        <w:rPr>
          <w:rFonts w:ascii="Times New Roman" w:hAnsi="Times New Roman" w:cs="Times New Roman"/>
          <w:sz w:val="28"/>
          <w:szCs w:val="28"/>
        </w:rPr>
        <w:t>адресн</w:t>
      </w:r>
      <w:r w:rsidR="00AA0991">
        <w:rPr>
          <w:rFonts w:ascii="Times New Roman" w:hAnsi="Times New Roman" w:cs="Times New Roman"/>
          <w:sz w:val="28"/>
          <w:szCs w:val="28"/>
        </w:rPr>
        <w:t>ого</w:t>
      </w:r>
      <w:r w:rsidR="00083B78" w:rsidRPr="0034335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AA0991">
        <w:rPr>
          <w:rFonts w:ascii="Times New Roman" w:hAnsi="Times New Roman" w:cs="Times New Roman"/>
          <w:sz w:val="28"/>
          <w:szCs w:val="28"/>
        </w:rPr>
        <w:t>а</w:t>
      </w:r>
      <w:r w:rsidR="00083B78" w:rsidRPr="0034335D">
        <w:rPr>
          <w:rFonts w:ascii="Times New Roman" w:hAnsi="Times New Roman" w:cs="Times New Roman"/>
          <w:sz w:val="28"/>
          <w:szCs w:val="28"/>
        </w:rPr>
        <w:t xml:space="preserve"> и критериев нуждаемости</w:t>
      </w:r>
      <w:r w:rsidR="00AA0991" w:rsidRPr="00AA0991">
        <w:rPr>
          <w:rFonts w:ascii="Times New Roman" w:hAnsi="Times New Roman" w:cs="Times New Roman"/>
          <w:sz w:val="28"/>
          <w:szCs w:val="28"/>
        </w:rPr>
        <w:t xml:space="preserve"> </w:t>
      </w:r>
      <w:r w:rsidR="00AA0991" w:rsidRPr="0034335D">
        <w:rPr>
          <w:rFonts w:ascii="Times New Roman" w:hAnsi="Times New Roman" w:cs="Times New Roman"/>
          <w:sz w:val="28"/>
          <w:szCs w:val="28"/>
        </w:rPr>
        <w:t>не предусм</w:t>
      </w:r>
      <w:r w:rsidR="00AA0991">
        <w:rPr>
          <w:rFonts w:ascii="Times New Roman" w:hAnsi="Times New Roman" w:cs="Times New Roman"/>
          <w:sz w:val="28"/>
          <w:szCs w:val="28"/>
        </w:rPr>
        <w:t>о</w:t>
      </w:r>
      <w:r w:rsidR="00AA0991" w:rsidRPr="0034335D">
        <w:rPr>
          <w:rFonts w:ascii="Times New Roman" w:hAnsi="Times New Roman" w:cs="Times New Roman"/>
          <w:sz w:val="28"/>
          <w:szCs w:val="28"/>
        </w:rPr>
        <w:t>тр</w:t>
      </w:r>
      <w:r w:rsidR="00AA0991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409" w:rsidRPr="00E64409">
        <w:rPr>
          <w:rFonts w:ascii="Times New Roman" w:hAnsi="Times New Roman" w:cs="Times New Roman"/>
          <w:sz w:val="28"/>
          <w:szCs w:val="28"/>
        </w:rPr>
        <w:t xml:space="preserve"> </w:t>
      </w:r>
      <w:r w:rsidR="00E64409" w:rsidRPr="0034335D">
        <w:rPr>
          <w:rFonts w:ascii="Times New Roman" w:hAnsi="Times New Roman" w:cs="Times New Roman"/>
          <w:sz w:val="28"/>
          <w:szCs w:val="28"/>
        </w:rPr>
        <w:t>При этом согласно Статистическому сборнику «Семья и дети в России», изданному в 2021 году Росстатом и Общественной палатой Российской Федерации, доля малоимущего населения в домохозяйствах, имеющих 3 и более детей, в общей численности населения данной группы в 2019 году составляла 46,7 %.</w:t>
      </w:r>
    </w:p>
    <w:p w14:paraId="7D10AA90" w14:textId="1275C00F" w:rsidR="004655C3" w:rsidRDefault="004655C3" w:rsidP="0077688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4335D">
        <w:rPr>
          <w:rFonts w:ascii="Times New Roman" w:hAnsi="Times New Roman" w:cs="Times New Roman"/>
          <w:sz w:val="28"/>
          <w:szCs w:val="28"/>
        </w:rPr>
        <w:t xml:space="preserve">Цели Подпрограммы 2 «Стимулирование увеличения количества многодетных семей», «Повышение рождаемости», «Улучшение качества жизни и престижа многодетных семей в Орловской области» соответствуют стратегическим целям как Российской Федерации, так и Орловской области в части повышения рождаемости и улучшения качества жизни </w:t>
      </w:r>
      <w:r w:rsidRPr="00AA0991">
        <w:rPr>
          <w:rFonts w:ascii="Times New Roman" w:hAnsi="Times New Roman" w:cs="Times New Roman"/>
          <w:sz w:val="28"/>
          <w:szCs w:val="28"/>
        </w:rPr>
        <w:t>многодетных семей (снижение бедности, повышение уровня социального обеспечения)</w:t>
      </w:r>
      <w:r w:rsidR="005A4711" w:rsidRPr="00AA0991">
        <w:rPr>
          <w:rFonts w:ascii="Times New Roman" w:hAnsi="Times New Roman" w:cs="Times New Roman"/>
          <w:sz w:val="28"/>
          <w:szCs w:val="28"/>
        </w:rPr>
        <w:t>.</w:t>
      </w:r>
    </w:p>
    <w:p w14:paraId="4A55AC08" w14:textId="75AC4F2D" w:rsidR="00AA0991" w:rsidRDefault="00AA0991" w:rsidP="00776882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цели и </w:t>
      </w:r>
      <w:r w:rsidR="000E3661"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="000E3661" w:rsidRPr="00724E60">
        <w:rPr>
          <w:rFonts w:ascii="Times New Roman" w:hAnsi="Times New Roman" w:cs="Times New Roman"/>
          <w:sz w:val="28"/>
          <w:szCs w:val="28"/>
        </w:rPr>
        <w:t>Увеличение численности многодетных семей</w:t>
      </w:r>
      <w:r w:rsidR="000E3661">
        <w:rPr>
          <w:rFonts w:ascii="Times New Roman" w:hAnsi="Times New Roman" w:cs="Times New Roman"/>
          <w:sz w:val="28"/>
          <w:szCs w:val="28"/>
        </w:rPr>
        <w:t>»</w:t>
      </w:r>
      <w:r w:rsidR="000E3661" w:rsidRPr="000E3661">
        <w:rPr>
          <w:rFonts w:ascii="Times New Roman" w:hAnsi="Times New Roman" w:cs="Times New Roman"/>
          <w:sz w:val="28"/>
          <w:szCs w:val="28"/>
        </w:rPr>
        <w:t xml:space="preserve"> </w:t>
      </w:r>
      <w:r w:rsidR="000E3661">
        <w:rPr>
          <w:rFonts w:ascii="Times New Roman" w:hAnsi="Times New Roman" w:cs="Times New Roman"/>
          <w:sz w:val="28"/>
          <w:szCs w:val="28"/>
        </w:rPr>
        <w:t>Подпрограммы 2</w:t>
      </w:r>
      <w:r w:rsidR="000E3661" w:rsidRPr="000E3661">
        <w:rPr>
          <w:rFonts w:ascii="Times New Roman" w:hAnsi="Times New Roman" w:cs="Times New Roman"/>
          <w:sz w:val="28"/>
          <w:szCs w:val="28"/>
        </w:rPr>
        <w:t xml:space="preserve"> </w:t>
      </w:r>
      <w:r w:rsidR="000E3661" w:rsidRPr="009A5C73">
        <w:rPr>
          <w:rFonts w:ascii="Times New Roman" w:hAnsi="Times New Roman" w:cs="Times New Roman"/>
          <w:sz w:val="28"/>
          <w:szCs w:val="28"/>
        </w:rPr>
        <w:t>частично не соответствуют требованиям</w:t>
      </w:r>
      <w:r w:rsidR="00776882">
        <w:rPr>
          <w:rFonts w:ascii="Times New Roman" w:hAnsi="Times New Roman" w:cs="Times New Roman"/>
          <w:sz w:val="28"/>
          <w:szCs w:val="28"/>
        </w:rPr>
        <w:t>,</w:t>
      </w:r>
      <w:r w:rsidR="000E3661" w:rsidRPr="009A5C73">
        <w:rPr>
          <w:rFonts w:ascii="Times New Roman" w:hAnsi="Times New Roman" w:cs="Times New Roman"/>
          <w:sz w:val="28"/>
          <w:szCs w:val="28"/>
        </w:rPr>
        <w:t xml:space="preserve"> </w:t>
      </w:r>
      <w:r w:rsidR="000E3661">
        <w:rPr>
          <w:rFonts w:ascii="Times New Roman" w:hAnsi="Times New Roman" w:cs="Times New Roman"/>
          <w:sz w:val="28"/>
          <w:szCs w:val="28"/>
        </w:rPr>
        <w:t>установленным</w:t>
      </w:r>
      <w:r w:rsidR="000E3661" w:rsidRPr="009A5C73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0E3661">
        <w:rPr>
          <w:rFonts w:ascii="Times New Roman" w:hAnsi="Times New Roman" w:cs="Times New Roman"/>
          <w:sz w:val="28"/>
          <w:szCs w:val="28"/>
        </w:rPr>
        <w:t>ми</w:t>
      </w:r>
      <w:r w:rsidR="000E3661" w:rsidRPr="009A5C73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0E3661">
        <w:rPr>
          <w:rFonts w:ascii="Times New Roman" w:hAnsi="Times New Roman" w:cs="Times New Roman"/>
          <w:sz w:val="28"/>
          <w:szCs w:val="28"/>
        </w:rPr>
        <w:t>ями</w:t>
      </w:r>
      <w:r w:rsidR="000E3661" w:rsidRPr="009A5C73">
        <w:rPr>
          <w:rFonts w:ascii="Times New Roman" w:hAnsi="Times New Roman" w:cs="Times New Roman"/>
          <w:sz w:val="28"/>
          <w:szCs w:val="28"/>
        </w:rPr>
        <w:t xml:space="preserve"> по </w:t>
      </w:r>
      <w:r w:rsidR="000E3661" w:rsidRPr="009A5C73">
        <w:rPr>
          <w:rFonts w:ascii="Times New Roman" w:hAnsi="Times New Roman" w:cs="Times New Roman"/>
          <w:sz w:val="28"/>
          <w:szCs w:val="28"/>
        </w:rPr>
        <w:lastRenderedPageBreak/>
        <w:t>разработке и реализации государственных программ Орловской области, утвержденны</w:t>
      </w:r>
      <w:r w:rsidR="000E3661">
        <w:rPr>
          <w:rFonts w:ascii="Times New Roman" w:hAnsi="Times New Roman" w:cs="Times New Roman"/>
          <w:sz w:val="28"/>
          <w:szCs w:val="28"/>
        </w:rPr>
        <w:t>ми</w:t>
      </w:r>
      <w:r w:rsidR="000E3661" w:rsidRPr="009A5C7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E3661" w:rsidRPr="009A5C73"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Орловской области от 23.07.2012 № 255. </w:t>
        </w:r>
      </w:hyperlink>
    </w:p>
    <w:p w14:paraId="5B2437D5" w14:textId="65FC556F" w:rsidR="00E64409" w:rsidRDefault="00C870BC" w:rsidP="007768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4335D">
        <w:rPr>
          <w:rFonts w:ascii="Times New Roman" w:hAnsi="Times New Roman" w:cs="Times New Roman"/>
          <w:sz w:val="28"/>
          <w:szCs w:val="28"/>
        </w:rPr>
        <w:t xml:space="preserve">По итогам 2021 года количество многодетных семей </w:t>
      </w:r>
      <w:r w:rsidR="00776882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34335D">
        <w:rPr>
          <w:rFonts w:ascii="Times New Roman" w:hAnsi="Times New Roman" w:cs="Times New Roman"/>
          <w:sz w:val="28"/>
          <w:szCs w:val="28"/>
        </w:rPr>
        <w:t>составило 8 069 или 10</w:t>
      </w:r>
      <w:r w:rsidR="00E43417">
        <w:rPr>
          <w:rFonts w:ascii="Times New Roman" w:hAnsi="Times New Roman" w:cs="Times New Roman"/>
          <w:sz w:val="28"/>
          <w:szCs w:val="28"/>
        </w:rPr>
        <w:t>3</w:t>
      </w:r>
      <w:r w:rsidRPr="0034335D">
        <w:rPr>
          <w:rFonts w:ascii="Times New Roman" w:hAnsi="Times New Roman" w:cs="Times New Roman"/>
          <w:sz w:val="28"/>
          <w:szCs w:val="28"/>
        </w:rPr>
        <w:t>,</w:t>
      </w:r>
      <w:r w:rsidR="00E43417">
        <w:rPr>
          <w:rFonts w:ascii="Times New Roman" w:hAnsi="Times New Roman" w:cs="Times New Roman"/>
          <w:sz w:val="28"/>
          <w:szCs w:val="28"/>
        </w:rPr>
        <w:t>7</w:t>
      </w:r>
      <w:r w:rsidRPr="0034335D">
        <w:rPr>
          <w:rFonts w:ascii="Times New Roman" w:hAnsi="Times New Roman" w:cs="Times New Roman"/>
          <w:sz w:val="28"/>
          <w:szCs w:val="28"/>
        </w:rPr>
        <w:t xml:space="preserve"> % от уровня </w:t>
      </w:r>
      <w:r w:rsidR="00776882">
        <w:rPr>
          <w:rFonts w:ascii="Times New Roman" w:hAnsi="Times New Roman" w:cs="Times New Roman"/>
          <w:sz w:val="28"/>
          <w:szCs w:val="28"/>
        </w:rPr>
        <w:t>2020 года (</w:t>
      </w:r>
      <w:r w:rsidR="00B47491">
        <w:rPr>
          <w:rFonts w:ascii="Times New Roman" w:hAnsi="Times New Roman" w:cs="Times New Roman"/>
          <w:sz w:val="28"/>
          <w:szCs w:val="28"/>
        </w:rPr>
        <w:t>7780 семей</w:t>
      </w:r>
      <w:r w:rsidR="00776882">
        <w:rPr>
          <w:rFonts w:ascii="Times New Roman" w:hAnsi="Times New Roman" w:cs="Times New Roman"/>
          <w:sz w:val="28"/>
          <w:szCs w:val="28"/>
        </w:rPr>
        <w:t>)</w:t>
      </w:r>
      <w:r w:rsidR="00B47491">
        <w:rPr>
          <w:rFonts w:ascii="Times New Roman" w:hAnsi="Times New Roman" w:cs="Times New Roman"/>
          <w:sz w:val="28"/>
          <w:szCs w:val="28"/>
        </w:rPr>
        <w:t>.</w:t>
      </w:r>
      <w:r w:rsidRPr="0034335D">
        <w:rPr>
          <w:rFonts w:ascii="Times New Roman" w:hAnsi="Times New Roman" w:cs="Times New Roman"/>
          <w:sz w:val="28"/>
          <w:szCs w:val="28"/>
        </w:rPr>
        <w:t xml:space="preserve"> Достижение цели 2 «Повышение рождаемости» и цели 3 «Улучшение качества жизни и престижа многодетных семей в Орловской области» Подпрограммы 2 невозможно оценить в связи с отсутствием </w:t>
      </w:r>
      <w:r w:rsidR="00446246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Pr="0034335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46246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34335D">
        <w:rPr>
          <w:rFonts w:ascii="Times New Roman" w:hAnsi="Times New Roman" w:cs="Times New Roman"/>
          <w:sz w:val="28"/>
          <w:szCs w:val="28"/>
        </w:rPr>
        <w:t xml:space="preserve">показателей. </w:t>
      </w:r>
    </w:p>
    <w:p w14:paraId="46FD13FC" w14:textId="12C1F9D4" w:rsidR="00C870BC" w:rsidRDefault="00E64409" w:rsidP="001849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указывают на наличие стойкой тенденции снижения рождаемости (с 8562 родившихся в 2015 году до 5451 в 2021 году) в целом по Орловской области, в том числе в расчете на 1 женщину (с 1,6 родившихся в 2015 году до 1,27 в 2020 году). </w:t>
      </w:r>
    </w:p>
    <w:p w14:paraId="5F779BCE" w14:textId="77777777" w:rsidR="00C870BC" w:rsidRPr="0034335D" w:rsidRDefault="00C870BC" w:rsidP="0077688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4335D">
        <w:rPr>
          <w:rFonts w:ascii="Times New Roman" w:hAnsi="Times New Roman" w:cs="Times New Roman"/>
          <w:sz w:val="28"/>
          <w:szCs w:val="28"/>
        </w:rPr>
        <w:t xml:space="preserve">Ежегодно сумма расходов, предусматриваемая областным бюджетом на меры поддержки многодетных семей в рамках Подпрограммы 2, возрастает. На 2022 год законом об областном бюджете на финансирование мероприятий Подпрограммы 2 предусмотрено 435,9 млн руб., что на 7,94 % больше, чем было предусмотрено законом об областном бюджете на 2021 год и на 28,4 % больше, чем на 2020 год. </w:t>
      </w:r>
    </w:p>
    <w:p w14:paraId="67EA2B56" w14:textId="3699F5E2" w:rsidR="00C870BC" w:rsidRPr="00E64409" w:rsidRDefault="00C870BC" w:rsidP="00184986">
      <w:pPr>
        <w:ind w:right="-29"/>
        <w:rPr>
          <w:rFonts w:ascii="Times New Roman" w:hAnsi="Times New Roman" w:cs="Times New Roman"/>
          <w:i/>
          <w:iCs/>
          <w:sz w:val="28"/>
          <w:szCs w:val="28"/>
        </w:rPr>
      </w:pPr>
      <w:r w:rsidRPr="0034335D">
        <w:rPr>
          <w:rFonts w:ascii="Times New Roman" w:hAnsi="Times New Roman" w:cs="Times New Roman"/>
          <w:sz w:val="28"/>
          <w:szCs w:val="28"/>
        </w:rPr>
        <w:t xml:space="preserve">Увеличение размера выделяемых бюджетных ассигнований возникает как вследствие роста числа получателей мер поддержки, так и ежегодной индексации выплат. </w:t>
      </w:r>
      <w:bookmarkEnd w:id="2"/>
    </w:p>
    <w:p w14:paraId="7B516A59" w14:textId="55CD11D8" w:rsidR="00B05403" w:rsidRDefault="00B05403" w:rsidP="007768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412E6">
        <w:rPr>
          <w:rFonts w:ascii="Times New Roman" w:hAnsi="Times New Roman" w:cs="Times New Roman"/>
          <w:sz w:val="28"/>
          <w:szCs w:val="28"/>
        </w:rPr>
        <w:t>Таким образом, реализуемые на территории Орловской области меры</w:t>
      </w:r>
      <w:r w:rsidRPr="00333191">
        <w:rPr>
          <w:rFonts w:ascii="Times New Roman" w:hAnsi="Times New Roman" w:cs="Times New Roman"/>
          <w:sz w:val="28"/>
          <w:szCs w:val="28"/>
        </w:rPr>
        <w:t xml:space="preserve"> поддержки многодетных семей </w:t>
      </w:r>
      <w:r>
        <w:rPr>
          <w:rFonts w:ascii="Times New Roman" w:hAnsi="Times New Roman" w:cs="Times New Roman"/>
          <w:sz w:val="28"/>
          <w:szCs w:val="28"/>
        </w:rPr>
        <w:t>создают предпосылки для</w:t>
      </w:r>
      <w:r w:rsidRPr="00333191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333191">
        <w:rPr>
          <w:rFonts w:ascii="Times New Roman" w:hAnsi="Times New Roman" w:cs="Times New Roman"/>
          <w:sz w:val="28"/>
          <w:szCs w:val="28"/>
        </w:rPr>
        <w:t xml:space="preserve"> рождаемост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3191">
        <w:rPr>
          <w:rFonts w:ascii="Times New Roman" w:hAnsi="Times New Roman" w:cs="Times New Roman"/>
          <w:sz w:val="28"/>
          <w:szCs w:val="28"/>
        </w:rPr>
        <w:t xml:space="preserve"> и увеличени</w:t>
      </w:r>
      <w:r>
        <w:rPr>
          <w:rFonts w:ascii="Times New Roman" w:hAnsi="Times New Roman" w:cs="Times New Roman"/>
          <w:sz w:val="28"/>
          <w:szCs w:val="28"/>
        </w:rPr>
        <w:t>я количества</w:t>
      </w:r>
      <w:r w:rsidRPr="00333191">
        <w:rPr>
          <w:rFonts w:ascii="Times New Roman" w:hAnsi="Times New Roman" w:cs="Times New Roman"/>
          <w:sz w:val="28"/>
          <w:szCs w:val="28"/>
        </w:rPr>
        <w:t xml:space="preserve"> многодетных семей, соответствуют стратегическим целям </w:t>
      </w:r>
      <w:r>
        <w:rPr>
          <w:rFonts w:ascii="Times New Roman" w:hAnsi="Times New Roman" w:cs="Times New Roman"/>
          <w:sz w:val="28"/>
          <w:szCs w:val="28"/>
        </w:rPr>
        <w:t>Орловской области и Российской Федерации</w:t>
      </w:r>
      <w:r w:rsidR="00184986">
        <w:rPr>
          <w:rFonts w:ascii="Times New Roman" w:hAnsi="Times New Roman" w:cs="Times New Roman"/>
          <w:sz w:val="28"/>
          <w:szCs w:val="28"/>
        </w:rPr>
        <w:t>. При этом</w:t>
      </w:r>
      <w:bookmarkStart w:id="4" w:name="_Hlk98435181"/>
      <w:r w:rsidR="0018498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тсутствие подходов адресности и нуждаемости при назначении </w:t>
      </w:r>
      <w:r w:rsidR="005C5980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5C5980">
        <w:rPr>
          <w:rFonts w:ascii="Times New Roman" w:hAnsi="Times New Roman" w:cs="Times New Roman"/>
          <w:sz w:val="28"/>
          <w:szCs w:val="28"/>
        </w:rPr>
        <w:t xml:space="preserve">многодетным семьям </w:t>
      </w:r>
      <w:r>
        <w:rPr>
          <w:rFonts w:ascii="Times New Roman" w:hAnsi="Times New Roman" w:cs="Times New Roman"/>
          <w:sz w:val="28"/>
          <w:szCs w:val="28"/>
        </w:rPr>
        <w:t>снижает эффективность бюджетных расходов.</w:t>
      </w:r>
      <w:r w:rsidRPr="00A65618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562A5FA6" w14:textId="77777777" w:rsidR="00C870BC" w:rsidRPr="0034335D" w:rsidRDefault="00C870BC" w:rsidP="00776882">
      <w:pPr>
        <w:widowControl w:val="0"/>
        <w:rPr>
          <w:rFonts w:ascii="Times New Roman" w:hAnsi="Times New Roman" w:cs="Times New Roman"/>
          <w:sz w:val="28"/>
          <w:szCs w:val="28"/>
        </w:rPr>
      </w:pPr>
    </w:p>
    <w:bookmarkEnd w:id="3"/>
    <w:p w14:paraId="0A9BE312" w14:textId="1962EF00" w:rsidR="00414FA7" w:rsidRDefault="00414FA7" w:rsidP="007768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FA7" w:rsidSect="00B07EF1">
      <w:headerReference w:type="default" r:id="rId9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179C" w14:textId="77777777" w:rsidR="00EC76D5" w:rsidRDefault="00EC76D5" w:rsidP="00285EF0">
      <w:r>
        <w:separator/>
      </w:r>
    </w:p>
  </w:endnote>
  <w:endnote w:type="continuationSeparator" w:id="0">
    <w:p w14:paraId="36224568" w14:textId="77777777" w:rsidR="00EC76D5" w:rsidRDefault="00EC76D5" w:rsidP="002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4BEF" w14:textId="77777777" w:rsidR="00EC76D5" w:rsidRDefault="00EC76D5" w:rsidP="00285EF0">
      <w:r>
        <w:separator/>
      </w:r>
    </w:p>
  </w:footnote>
  <w:footnote w:type="continuationSeparator" w:id="0">
    <w:p w14:paraId="1F7F7305" w14:textId="77777777" w:rsidR="00EC76D5" w:rsidRDefault="00EC76D5" w:rsidP="0028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19768"/>
      <w:docPartObj>
        <w:docPartGallery w:val="Page Numbers (Top of Page)"/>
        <w:docPartUnique/>
      </w:docPartObj>
    </w:sdtPr>
    <w:sdtEndPr/>
    <w:sdtContent>
      <w:p w14:paraId="22A1956D" w14:textId="6FDE7260" w:rsidR="00285EF0" w:rsidRDefault="00285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1E">
          <w:rPr>
            <w:noProof/>
          </w:rPr>
          <w:t>2</w:t>
        </w:r>
        <w:r>
          <w:fldChar w:fldCharType="end"/>
        </w:r>
      </w:p>
    </w:sdtContent>
  </w:sdt>
  <w:p w14:paraId="50854BA5" w14:textId="77777777" w:rsidR="00285EF0" w:rsidRDefault="00285E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3038"/>
    <w:multiLevelType w:val="hybridMultilevel"/>
    <w:tmpl w:val="40C2D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E"/>
    <w:rsid w:val="0000125F"/>
    <w:rsid w:val="00026587"/>
    <w:rsid w:val="00032EEB"/>
    <w:rsid w:val="0006281F"/>
    <w:rsid w:val="00064181"/>
    <w:rsid w:val="000725CE"/>
    <w:rsid w:val="00072984"/>
    <w:rsid w:val="00081AAB"/>
    <w:rsid w:val="00083B78"/>
    <w:rsid w:val="00087641"/>
    <w:rsid w:val="000A070F"/>
    <w:rsid w:val="000A2302"/>
    <w:rsid w:val="000E3661"/>
    <w:rsid w:val="00122192"/>
    <w:rsid w:val="001229BA"/>
    <w:rsid w:val="00126C3B"/>
    <w:rsid w:val="00131453"/>
    <w:rsid w:val="00147212"/>
    <w:rsid w:val="00155BFC"/>
    <w:rsid w:val="0017401A"/>
    <w:rsid w:val="001845B3"/>
    <w:rsid w:val="00184986"/>
    <w:rsid w:val="00185BC4"/>
    <w:rsid w:val="00195FAD"/>
    <w:rsid w:val="001A79D0"/>
    <w:rsid w:val="001C5EFF"/>
    <w:rsid w:val="001E2EA2"/>
    <w:rsid w:val="002020CD"/>
    <w:rsid w:val="002034FD"/>
    <w:rsid w:val="00231A8A"/>
    <w:rsid w:val="0023462D"/>
    <w:rsid w:val="00243C48"/>
    <w:rsid w:val="00245956"/>
    <w:rsid w:val="0025652E"/>
    <w:rsid w:val="002708F7"/>
    <w:rsid w:val="00285EF0"/>
    <w:rsid w:val="00294E4F"/>
    <w:rsid w:val="002C05FE"/>
    <w:rsid w:val="002D0E07"/>
    <w:rsid w:val="002E5C46"/>
    <w:rsid w:val="002F7861"/>
    <w:rsid w:val="00304DE1"/>
    <w:rsid w:val="0034335D"/>
    <w:rsid w:val="00345A92"/>
    <w:rsid w:val="00346BD0"/>
    <w:rsid w:val="0039623F"/>
    <w:rsid w:val="003A06DD"/>
    <w:rsid w:val="003A6EF6"/>
    <w:rsid w:val="003B1637"/>
    <w:rsid w:val="003E735B"/>
    <w:rsid w:val="00414FA7"/>
    <w:rsid w:val="00431FA1"/>
    <w:rsid w:val="00437746"/>
    <w:rsid w:val="00437AA3"/>
    <w:rsid w:val="00446246"/>
    <w:rsid w:val="00453EF4"/>
    <w:rsid w:val="004655C3"/>
    <w:rsid w:val="00477135"/>
    <w:rsid w:val="00480410"/>
    <w:rsid w:val="00480ABD"/>
    <w:rsid w:val="0048781F"/>
    <w:rsid w:val="004955FC"/>
    <w:rsid w:val="004A2554"/>
    <w:rsid w:val="004B00E3"/>
    <w:rsid w:val="004B3B98"/>
    <w:rsid w:val="004B432B"/>
    <w:rsid w:val="004D670F"/>
    <w:rsid w:val="004E3A2D"/>
    <w:rsid w:val="004F1386"/>
    <w:rsid w:val="004F1F5D"/>
    <w:rsid w:val="004F6D78"/>
    <w:rsid w:val="00500477"/>
    <w:rsid w:val="00506A67"/>
    <w:rsid w:val="0051041F"/>
    <w:rsid w:val="00525167"/>
    <w:rsid w:val="00530DE2"/>
    <w:rsid w:val="0055009F"/>
    <w:rsid w:val="00550F02"/>
    <w:rsid w:val="00571108"/>
    <w:rsid w:val="005776A3"/>
    <w:rsid w:val="005876EC"/>
    <w:rsid w:val="00593DD5"/>
    <w:rsid w:val="005A2868"/>
    <w:rsid w:val="005A4711"/>
    <w:rsid w:val="005B2822"/>
    <w:rsid w:val="005C1ABB"/>
    <w:rsid w:val="005C5980"/>
    <w:rsid w:val="005D40FE"/>
    <w:rsid w:val="005D621C"/>
    <w:rsid w:val="005F0400"/>
    <w:rsid w:val="00611FD2"/>
    <w:rsid w:val="00614065"/>
    <w:rsid w:val="00614F6D"/>
    <w:rsid w:val="00616232"/>
    <w:rsid w:val="00645012"/>
    <w:rsid w:val="00656752"/>
    <w:rsid w:val="006604C3"/>
    <w:rsid w:val="00661106"/>
    <w:rsid w:val="00665259"/>
    <w:rsid w:val="006A37BA"/>
    <w:rsid w:val="006A4277"/>
    <w:rsid w:val="006A7510"/>
    <w:rsid w:val="006B43D8"/>
    <w:rsid w:val="006C2778"/>
    <w:rsid w:val="006C694F"/>
    <w:rsid w:val="006C7869"/>
    <w:rsid w:val="0070571E"/>
    <w:rsid w:val="00716014"/>
    <w:rsid w:val="00735C30"/>
    <w:rsid w:val="00776882"/>
    <w:rsid w:val="00777CE4"/>
    <w:rsid w:val="0078509D"/>
    <w:rsid w:val="007A5865"/>
    <w:rsid w:val="007A6872"/>
    <w:rsid w:val="007B4D5D"/>
    <w:rsid w:val="007C0B5E"/>
    <w:rsid w:val="007C1F98"/>
    <w:rsid w:val="007C3968"/>
    <w:rsid w:val="007C3D4C"/>
    <w:rsid w:val="007E2DA3"/>
    <w:rsid w:val="007E2DD4"/>
    <w:rsid w:val="007E7425"/>
    <w:rsid w:val="007F128E"/>
    <w:rsid w:val="0081026F"/>
    <w:rsid w:val="00810CCF"/>
    <w:rsid w:val="008258C2"/>
    <w:rsid w:val="00826899"/>
    <w:rsid w:val="008513E3"/>
    <w:rsid w:val="00896CDA"/>
    <w:rsid w:val="008A1B70"/>
    <w:rsid w:val="008C61A1"/>
    <w:rsid w:val="008D25BF"/>
    <w:rsid w:val="008D666D"/>
    <w:rsid w:val="008F18BE"/>
    <w:rsid w:val="0090690C"/>
    <w:rsid w:val="0092561C"/>
    <w:rsid w:val="00932062"/>
    <w:rsid w:val="00933D9D"/>
    <w:rsid w:val="009354CA"/>
    <w:rsid w:val="00945604"/>
    <w:rsid w:val="0095312A"/>
    <w:rsid w:val="00953EF8"/>
    <w:rsid w:val="00975014"/>
    <w:rsid w:val="009A30A9"/>
    <w:rsid w:val="009A6FCC"/>
    <w:rsid w:val="009B03EC"/>
    <w:rsid w:val="009C2342"/>
    <w:rsid w:val="009D3B7E"/>
    <w:rsid w:val="009E175E"/>
    <w:rsid w:val="009E4770"/>
    <w:rsid w:val="009E609D"/>
    <w:rsid w:val="00A2228E"/>
    <w:rsid w:val="00A22967"/>
    <w:rsid w:val="00A26B46"/>
    <w:rsid w:val="00A379CF"/>
    <w:rsid w:val="00A57D68"/>
    <w:rsid w:val="00A85398"/>
    <w:rsid w:val="00A967F7"/>
    <w:rsid w:val="00AA0991"/>
    <w:rsid w:val="00AA1557"/>
    <w:rsid w:val="00AB02EE"/>
    <w:rsid w:val="00AB6B2D"/>
    <w:rsid w:val="00AC02C9"/>
    <w:rsid w:val="00AD7FDE"/>
    <w:rsid w:val="00AF7139"/>
    <w:rsid w:val="00B0255E"/>
    <w:rsid w:val="00B05403"/>
    <w:rsid w:val="00B06618"/>
    <w:rsid w:val="00B07EF1"/>
    <w:rsid w:val="00B20D37"/>
    <w:rsid w:val="00B25A79"/>
    <w:rsid w:val="00B42F9E"/>
    <w:rsid w:val="00B47491"/>
    <w:rsid w:val="00B476B4"/>
    <w:rsid w:val="00B71D9A"/>
    <w:rsid w:val="00B776A5"/>
    <w:rsid w:val="00B846E7"/>
    <w:rsid w:val="00BC0858"/>
    <w:rsid w:val="00BE5BB9"/>
    <w:rsid w:val="00BF7BD2"/>
    <w:rsid w:val="00C3411F"/>
    <w:rsid w:val="00C43D39"/>
    <w:rsid w:val="00C60D08"/>
    <w:rsid w:val="00C84249"/>
    <w:rsid w:val="00C870BC"/>
    <w:rsid w:val="00C93BE7"/>
    <w:rsid w:val="00C96A8A"/>
    <w:rsid w:val="00CA0051"/>
    <w:rsid w:val="00CB58A3"/>
    <w:rsid w:val="00CC2899"/>
    <w:rsid w:val="00CD1231"/>
    <w:rsid w:val="00CD266C"/>
    <w:rsid w:val="00CE7547"/>
    <w:rsid w:val="00D105F5"/>
    <w:rsid w:val="00D125E1"/>
    <w:rsid w:val="00D13304"/>
    <w:rsid w:val="00D17F55"/>
    <w:rsid w:val="00D440C5"/>
    <w:rsid w:val="00D47CFD"/>
    <w:rsid w:val="00D607C3"/>
    <w:rsid w:val="00D66F3B"/>
    <w:rsid w:val="00D80412"/>
    <w:rsid w:val="00D81D9A"/>
    <w:rsid w:val="00D831DB"/>
    <w:rsid w:val="00D957BA"/>
    <w:rsid w:val="00DA0F30"/>
    <w:rsid w:val="00DA4615"/>
    <w:rsid w:val="00DD6B5B"/>
    <w:rsid w:val="00DD7AAE"/>
    <w:rsid w:val="00DE05B8"/>
    <w:rsid w:val="00DF4ABE"/>
    <w:rsid w:val="00DF693F"/>
    <w:rsid w:val="00E062FB"/>
    <w:rsid w:val="00E13FE0"/>
    <w:rsid w:val="00E35A3A"/>
    <w:rsid w:val="00E4098F"/>
    <w:rsid w:val="00E41FCC"/>
    <w:rsid w:val="00E43417"/>
    <w:rsid w:val="00E452AA"/>
    <w:rsid w:val="00E64409"/>
    <w:rsid w:val="00E72174"/>
    <w:rsid w:val="00E800DD"/>
    <w:rsid w:val="00E80596"/>
    <w:rsid w:val="00E95E9E"/>
    <w:rsid w:val="00EC76D5"/>
    <w:rsid w:val="00EF4ACB"/>
    <w:rsid w:val="00EF4D1E"/>
    <w:rsid w:val="00EF5AF3"/>
    <w:rsid w:val="00F01742"/>
    <w:rsid w:val="00F22359"/>
    <w:rsid w:val="00F30EA6"/>
    <w:rsid w:val="00F40338"/>
    <w:rsid w:val="00F617A2"/>
    <w:rsid w:val="00F842D4"/>
    <w:rsid w:val="00F87DBC"/>
    <w:rsid w:val="00FB7BD5"/>
    <w:rsid w:val="00FB7E03"/>
    <w:rsid w:val="00FC5188"/>
    <w:rsid w:val="00FD05FC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2EC"/>
  <w15:docId w15:val="{E2E9271C-711E-4AA4-B6FB-BE6D668A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character" w:styleId="ac">
    <w:name w:val="annotation reference"/>
    <w:basedOn w:val="a0"/>
    <w:uiPriority w:val="99"/>
    <w:semiHidden/>
    <w:unhideWhenUsed/>
    <w:rsid w:val="00500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04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0477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04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047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">
    <w:name w:val="Должность1"/>
    <w:basedOn w:val="a"/>
    <w:rsid w:val="00FB7BD5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B7BD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50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 Spacing"/>
    <w:link w:val="af3"/>
    <w:uiPriority w:val="1"/>
    <w:qFormat/>
    <w:rsid w:val="00F2235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rsid w:val="00F22359"/>
    <w:rPr>
      <w:rFonts w:eastAsiaTheme="minorEastAsia"/>
      <w:lang w:eastAsia="ru-RU"/>
    </w:rPr>
  </w:style>
  <w:style w:type="paragraph" w:customStyle="1" w:styleId="10">
    <w:name w:val="Без интервала1"/>
    <w:next w:val="a"/>
    <w:uiPriority w:val="1"/>
    <w:qFormat/>
    <w:rsid w:val="00FD21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5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95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62362&amp;date=06.01.2022&amp;dst=21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C3BC-5F84-4A29-AFEE-B5943A94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255</cp:lastModifiedBy>
  <cp:revision>10</cp:revision>
  <cp:lastPrinted>2022-03-29T14:57:00Z</cp:lastPrinted>
  <dcterms:created xsi:type="dcterms:W3CDTF">2022-03-24T11:30:00Z</dcterms:created>
  <dcterms:modified xsi:type="dcterms:W3CDTF">2022-04-06T13:37:00Z</dcterms:modified>
</cp:coreProperties>
</file>