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B1A6" w14:textId="67337DA4" w:rsidR="001D39D8" w:rsidRPr="001559B9" w:rsidRDefault="001D39D8" w:rsidP="001D39D8">
      <w:pPr>
        <w:pStyle w:val="1"/>
        <w:tabs>
          <w:tab w:val="left" w:pos="4395"/>
        </w:tabs>
        <w:spacing w:before="0" w:after="0" w:line="240" w:lineRule="auto"/>
        <w:ind w:left="7230"/>
        <w:contextualSpacing/>
        <w:rPr>
          <w:rFonts w:ascii="Times New Roman" w:hAnsi="Times New Roman"/>
          <w:b w:val="0"/>
          <w:sz w:val="24"/>
          <w:lang w:val="ru-RU"/>
        </w:rPr>
      </w:pPr>
      <w:r w:rsidRPr="002C7591">
        <w:rPr>
          <w:rFonts w:ascii="Times New Roman" w:hAnsi="Times New Roman"/>
          <w:b w:val="0"/>
          <w:sz w:val="24"/>
        </w:rPr>
        <w:t xml:space="preserve">Приложение № </w:t>
      </w:r>
      <w:r w:rsidR="001559B9">
        <w:rPr>
          <w:rFonts w:ascii="Times New Roman" w:hAnsi="Times New Roman"/>
          <w:b w:val="0"/>
          <w:sz w:val="24"/>
          <w:lang w:val="ru-RU"/>
        </w:rPr>
        <w:t>4</w:t>
      </w:r>
    </w:p>
    <w:p w14:paraId="79090E09" w14:textId="5DDC52EF" w:rsidR="001D39D8" w:rsidRPr="005114A0" w:rsidRDefault="001D39D8" w:rsidP="001D39D8">
      <w:pPr>
        <w:pStyle w:val="a4"/>
        <w:ind w:left="7230"/>
        <w:contextualSpacing/>
        <w:jc w:val="center"/>
        <w:rPr>
          <w:sz w:val="24"/>
          <w:szCs w:val="24"/>
          <w:lang w:val="ru-RU"/>
        </w:rPr>
      </w:pPr>
      <w:r w:rsidRPr="002C7591">
        <w:rPr>
          <w:sz w:val="24"/>
          <w:szCs w:val="24"/>
        </w:rPr>
        <w:t xml:space="preserve">к </w:t>
      </w:r>
      <w:r w:rsidR="005114A0">
        <w:rPr>
          <w:sz w:val="24"/>
          <w:szCs w:val="24"/>
          <w:lang w:val="ru-RU"/>
        </w:rPr>
        <w:t>СГА 101</w:t>
      </w:r>
    </w:p>
    <w:p w14:paraId="6B6C5C37" w14:textId="77777777" w:rsidR="001D39D8" w:rsidRPr="002C7591" w:rsidRDefault="001D39D8" w:rsidP="001D39D8">
      <w:pPr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2C7591">
        <w:rPr>
          <w:rFonts w:ascii="Times New Roman" w:hAnsi="Times New Roman"/>
          <w:bCs/>
          <w:sz w:val="26"/>
          <w:szCs w:val="26"/>
        </w:rPr>
        <w:t>Форма программы</w:t>
      </w:r>
    </w:p>
    <w:p w14:paraId="371A8804" w14:textId="4C09F0D5" w:rsidR="001D39D8" w:rsidRPr="002C7591" w:rsidRDefault="002874F7" w:rsidP="001D39D8">
      <w:pPr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контрольного</w:t>
      </w:r>
      <w:r w:rsidR="001D39D8" w:rsidRPr="002C7591">
        <w:rPr>
          <w:rFonts w:ascii="Times New Roman" w:hAnsi="Times New Roman"/>
          <w:bCs/>
          <w:sz w:val="26"/>
          <w:szCs w:val="26"/>
        </w:rPr>
        <w:t xml:space="preserve"> мероприятия</w:t>
      </w:r>
    </w:p>
    <w:tbl>
      <w:tblPr>
        <w:tblW w:w="9657" w:type="dxa"/>
        <w:tblLook w:val="04A0" w:firstRow="1" w:lastRow="0" w:firstColumn="1" w:lastColumn="0" w:noHBand="0" w:noVBand="1"/>
      </w:tblPr>
      <w:tblGrid>
        <w:gridCol w:w="5920"/>
        <w:gridCol w:w="3737"/>
      </w:tblGrid>
      <w:tr w:rsidR="001D39D8" w:rsidRPr="002C7591" w14:paraId="08630BD9" w14:textId="77777777" w:rsidTr="00A30E29">
        <w:tc>
          <w:tcPr>
            <w:tcW w:w="5920" w:type="dxa"/>
            <w:shd w:val="clear" w:color="auto" w:fill="auto"/>
          </w:tcPr>
          <w:p w14:paraId="0FE0D9CC" w14:textId="77777777" w:rsidR="001D39D8" w:rsidRPr="002C7591" w:rsidRDefault="001D39D8" w:rsidP="00A30E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737" w:type="dxa"/>
            <w:shd w:val="clear" w:color="auto" w:fill="auto"/>
          </w:tcPr>
          <w:p w14:paraId="40102081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5BBD3F2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14:paraId="51BED802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>Контрольно-счетной палаты Орловской области</w:t>
            </w:r>
          </w:p>
          <w:p w14:paraId="2171B08D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2C7591">
              <w:rPr>
                <w:rFonts w:ascii="Times New Roman" w:hAnsi="Times New Roman"/>
                <w:b/>
                <w:bCs/>
              </w:rPr>
              <w:t>________________________________</w:t>
            </w:r>
          </w:p>
          <w:p w14:paraId="218ED350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C7591">
              <w:rPr>
                <w:rFonts w:ascii="Times New Roman" w:hAnsi="Times New Roman"/>
                <w:bCs/>
              </w:rPr>
              <w:t>(подпись)</w:t>
            </w:r>
          </w:p>
          <w:p w14:paraId="7F4D5F7A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2C7591">
              <w:rPr>
                <w:rFonts w:ascii="Times New Roman" w:hAnsi="Times New Roman"/>
                <w:b/>
                <w:bCs/>
              </w:rPr>
              <w:t>________________________________</w:t>
            </w:r>
          </w:p>
          <w:p w14:paraId="5654CD18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C7591">
              <w:rPr>
                <w:rFonts w:ascii="Times New Roman" w:hAnsi="Times New Roman"/>
                <w:bCs/>
              </w:rPr>
              <w:t>(расшифровка подписи)</w:t>
            </w:r>
          </w:p>
          <w:p w14:paraId="0E4D02A4" w14:textId="77777777" w:rsidR="001D39D8" w:rsidRPr="002C7591" w:rsidRDefault="001D39D8" w:rsidP="00A30E29">
            <w:pPr>
              <w:widowControl w:val="0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B6AF6CA" w14:textId="77777777" w:rsidR="001D39D8" w:rsidRPr="002C7591" w:rsidRDefault="001D39D8" w:rsidP="00A30E29">
            <w:pPr>
              <w:widowControl w:val="0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C7591">
              <w:rPr>
                <w:rFonts w:ascii="Times New Roman" w:hAnsi="Times New Roman"/>
                <w:bCs/>
              </w:rPr>
              <w:t>Дата утверждения</w:t>
            </w:r>
          </w:p>
          <w:p w14:paraId="118A797B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5ACA4518" w14:textId="77777777" w:rsidR="001D39D8" w:rsidRPr="002C7591" w:rsidRDefault="001D39D8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</w:p>
    <w:p w14:paraId="1CC98B94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16D4E43F" w14:textId="46CE0798" w:rsidR="003D6BC4" w:rsidRPr="003D6BC4" w:rsidRDefault="003D6BC4" w:rsidP="003D6B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Arial"/>
          <w:iCs/>
          <w:caps/>
          <w:sz w:val="28"/>
          <w:szCs w:val="28"/>
          <w:lang w:eastAsia="ru-RU"/>
        </w:rPr>
      </w:pPr>
      <w:r w:rsidRPr="003D6BC4">
        <w:rPr>
          <w:rFonts w:ascii="Times New Roman" w:eastAsia="Times New Roman" w:hAnsi="Times New Roman" w:cs="Arial"/>
          <w:iCs/>
          <w:caps/>
          <w:sz w:val="28"/>
          <w:szCs w:val="28"/>
          <w:lang w:eastAsia="ru-RU"/>
        </w:rPr>
        <w:t>программа</w:t>
      </w:r>
      <w:r w:rsidRPr="00244D4E">
        <w:rPr>
          <w:rStyle w:val="a8"/>
          <w:rFonts w:ascii="Times New Roman" w:hAnsi="Times New Roman"/>
          <w:sz w:val="28"/>
          <w:szCs w:val="28"/>
        </w:rPr>
        <w:footnoteReference w:id="1"/>
      </w:r>
    </w:p>
    <w:p w14:paraId="004503AE" w14:textId="77777777" w:rsidR="003D6BC4" w:rsidRPr="003D6BC4" w:rsidRDefault="003D6BC4" w:rsidP="003D6BC4">
      <w:pPr>
        <w:overflowPunct w:val="0"/>
        <w:autoSpaceDE w:val="0"/>
        <w:autoSpaceDN w:val="0"/>
        <w:adjustRightInd w:val="0"/>
        <w:spacing w:after="60" w:line="240" w:lineRule="auto"/>
        <w:jc w:val="center"/>
        <w:textAlignment w:val="baseline"/>
        <w:outlineLvl w:val="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D6BC4">
        <w:rPr>
          <w:rFonts w:ascii="Times New Roman" w:eastAsia="Times New Roman" w:hAnsi="Times New Roman" w:cs="Arial"/>
          <w:sz w:val="28"/>
          <w:szCs w:val="28"/>
          <w:lang w:eastAsia="ru-RU"/>
        </w:rPr>
        <w:t>проведения контрольного мероприятия</w:t>
      </w:r>
    </w:p>
    <w:p w14:paraId="72AAE5ED" w14:textId="5A0F9A51" w:rsidR="003D6BC4" w:rsidRPr="003D6BC4" w:rsidRDefault="003D6BC4" w:rsidP="003D6B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3D6B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«</w:t>
      </w:r>
      <w:r w:rsidRPr="003D6BC4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________________________________________________________________</w:t>
      </w:r>
      <w:r w:rsidRPr="003D62C8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r w:rsidRPr="00FE724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3D6BC4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наименование контрольного мероприятия</w:t>
      </w:r>
    </w:p>
    <w:p w14:paraId="495EDAD4" w14:textId="77777777" w:rsidR="003D6BC4" w:rsidRDefault="003D6BC4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A8035F3" w14:textId="240990D9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1. Основание для проведения контрольного мероприятия: ____________</w:t>
      </w:r>
    </w:p>
    <w:p w14:paraId="43A2723C" w14:textId="0E746759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A054229" w14:textId="41EB621B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(пункт Плана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деятельности Контрольно-счетной</w:t>
      </w: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 палаты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Орловской области</w:t>
      </w: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20__ год; </w:t>
      </w:r>
      <w:r w:rsidR="00BE1C2E">
        <w:rPr>
          <w:rFonts w:ascii="Times New Roman" w:eastAsia="Times New Roman" w:hAnsi="Times New Roman"/>
          <w:sz w:val="20"/>
          <w:szCs w:val="20"/>
          <w:lang w:eastAsia="ru-RU"/>
        </w:rPr>
        <w:t>распоряжение председателя Контрольно-счетной палаты Орловской области о проведении мероприятия</w:t>
      </w: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46C7FAFB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F45218" w14:textId="1B621E9B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2. Предмет контрольного мероприятия: ___________________________.</w:t>
      </w:r>
    </w:p>
    <w:p w14:paraId="37FE0D34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left="4955" w:firstLine="707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>(указывается, что именно проверяется)</w:t>
      </w:r>
    </w:p>
    <w:p w14:paraId="284D5D5C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3. Объекты контрольного мероприятия:</w:t>
      </w:r>
    </w:p>
    <w:p w14:paraId="3B034CB7" w14:textId="20EB7CCB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3.1. _________________________________________________________.</w:t>
      </w:r>
    </w:p>
    <w:p w14:paraId="08A2EE76" w14:textId="1B7E90B4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3.2. _________________________________________________________.</w:t>
      </w:r>
    </w:p>
    <w:p w14:paraId="6DA2E082" w14:textId="77777777" w:rsid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>(полные наименования объектов; в случае проведения камеральной проверки после наименования объекта контрольного мероприятия в скобках указывается: «камерально»)</w:t>
      </w:r>
    </w:p>
    <w:p w14:paraId="0C9E32FC" w14:textId="77777777" w:rsidR="00A4564D" w:rsidRPr="007821FA" w:rsidRDefault="00A4564D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D141AD1" w14:textId="6E240B72" w:rsidR="00A4564D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A4564D" w:rsidRPr="00A456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Форма </w:t>
      </w:r>
      <w:r w:rsidR="00A456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метод </w:t>
      </w:r>
      <w:r w:rsidR="00A4564D" w:rsidRPr="00A4564D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проведения контрольного мероприятия:</w:t>
      </w:r>
      <w:r w:rsidR="00A4564D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___________.</w:t>
      </w:r>
    </w:p>
    <w:p w14:paraId="5F1473A7" w14:textId="26DBD847" w:rsidR="007821FA" w:rsidRPr="007821FA" w:rsidRDefault="00A4564D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Цели</w:t>
      </w:r>
      <w:r w:rsidR="007821FA" w:rsidRPr="007821F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footnoteReference w:id="2"/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вопросы контрольного мероприятия:</w:t>
      </w:r>
    </w:p>
    <w:p w14:paraId="2EA5AB7B" w14:textId="43AB5AAB" w:rsidR="007821FA" w:rsidRPr="007821FA" w:rsidRDefault="00A4564D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.1. Цель</w:t>
      </w:r>
      <w:r w:rsidR="003E7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____________.</w:t>
      </w:r>
    </w:p>
    <w:p w14:paraId="24B0510C" w14:textId="45CFDE8E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(формулировка цели)                                        </w:t>
      </w:r>
    </w:p>
    <w:p w14:paraId="1B21F827" w14:textId="2C8513E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Вопрос 1: ____________________________________________________.</w:t>
      </w:r>
    </w:p>
    <w:p w14:paraId="0139ABE4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301224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E34DECC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D540B5B" w14:textId="1F0E6232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Вопрос 2: ____________________________________________________.</w:t>
      </w:r>
    </w:p>
    <w:p w14:paraId="5C447454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620733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FBB2B63" w14:textId="21E81F42" w:rsidR="007821FA" w:rsidRPr="007821FA" w:rsidRDefault="00E94A8C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.2. Цель 2. _________________________________________________</w:t>
      </w:r>
      <w:r w:rsidR="00F4041B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7C321B" w14:textId="267312ED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(формулировка</w:t>
      </w:r>
      <w:r w:rsidR="00BE1C2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 xml:space="preserve">цели)                                  </w:t>
      </w:r>
    </w:p>
    <w:p w14:paraId="399B180A" w14:textId="10C4569D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Вопрос 1: ____________________________________________________.</w:t>
      </w:r>
    </w:p>
    <w:p w14:paraId="4956188C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6F89F36" w14:textId="1E013CFB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Вопрос 2: ____________________________________________________.</w:t>
      </w:r>
    </w:p>
    <w:p w14:paraId="0B0080C2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A6E9BF4" w14:textId="6B7A6CE8" w:rsidR="007821FA" w:rsidRPr="007821FA" w:rsidRDefault="00E94A8C" w:rsidP="00E94A8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 Проверяемый период деятельности: 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</w:p>
    <w:p w14:paraId="1061ACF8" w14:textId="19D08D5C" w:rsidR="007821FA" w:rsidRPr="007821FA" w:rsidRDefault="00E94A8C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eading=h.1fob9te" w:colFirst="0" w:colLast="0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 Даты начала и окончания проведения контрольного мероприятия: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 xml:space="preserve">с ___________ по ___________ </w:t>
      </w:r>
    </w:p>
    <w:p w14:paraId="73B0BA7E" w14:textId="41E54E71" w:rsidR="007821FA" w:rsidRPr="007821FA" w:rsidRDefault="007821FA" w:rsidP="00C421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EF5A80" w14:textId="5C4C8CA6" w:rsidR="007821FA" w:rsidRPr="007821FA" w:rsidRDefault="00966476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. Состав участников контрольного мероприятия:</w:t>
      </w:r>
    </w:p>
    <w:p w14:paraId="426FBB8A" w14:textId="14FF1BBF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1FA">
        <w:rPr>
          <w:rFonts w:ascii="Times New Roman" w:eastAsia="Times New Roman" w:hAnsi="Times New Roman"/>
          <w:sz w:val="28"/>
          <w:szCs w:val="28"/>
          <w:lang w:eastAsia="ru-RU"/>
        </w:rPr>
        <w:t>руководитель контрольного мероприятия: _________________________;</w:t>
      </w:r>
    </w:p>
    <w:p w14:paraId="537A6B35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left="4955" w:firstLine="707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1FA">
        <w:rPr>
          <w:rFonts w:ascii="Times New Roman" w:eastAsia="Times New Roman" w:hAnsi="Times New Roman"/>
          <w:sz w:val="20"/>
          <w:szCs w:val="20"/>
          <w:lang w:eastAsia="ru-RU"/>
        </w:rPr>
        <w:t>(должность, фамилия и инициалы)</w:t>
      </w:r>
    </w:p>
    <w:p w14:paraId="13161E51" w14:textId="52EF0E9E" w:rsidR="007821FA" w:rsidRPr="007821FA" w:rsidRDefault="00C421CE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исполнители</w:t>
      </w:r>
      <w:r w:rsidR="007821FA" w:rsidRPr="007821FA">
        <w:rPr>
          <w:rFonts w:ascii="Times New Roman" w:eastAsia="Times New Roman" w:hAnsi="Times New Roman"/>
          <w:sz w:val="28"/>
          <w:szCs w:val="28"/>
          <w:lang w:eastAsia="ru-RU"/>
        </w:rPr>
        <w:t>: ___________________________________ _____ ____;</w:t>
      </w:r>
    </w:p>
    <w:p w14:paraId="5295B9E7" w14:textId="2791F38E" w:rsidR="007821FA" w:rsidRPr="007821FA" w:rsidRDefault="00C421CE" w:rsidP="00C421CE">
      <w:pPr>
        <w:overflowPunct w:val="0"/>
        <w:autoSpaceDE w:val="0"/>
        <w:autoSpaceDN w:val="0"/>
        <w:adjustRightInd w:val="0"/>
        <w:spacing w:after="0" w:line="240" w:lineRule="auto"/>
        <w:ind w:right="1834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</w:t>
      </w:r>
      <w:r w:rsidR="007821FA" w:rsidRPr="007821FA">
        <w:rPr>
          <w:rFonts w:ascii="Times New Roman" w:eastAsia="Times New Roman" w:hAnsi="Times New Roman"/>
          <w:sz w:val="20"/>
          <w:szCs w:val="20"/>
          <w:lang w:eastAsia="ru-RU"/>
        </w:rPr>
        <w:t>(должность, фамилия и инициалы инспектора)</w:t>
      </w:r>
    </w:p>
    <w:p w14:paraId="7126DC00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5A7919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E465B0" w14:textId="77777777" w:rsidR="007821FA" w:rsidRPr="007821FA" w:rsidRDefault="007821FA" w:rsidP="007821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1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687"/>
        <w:gridCol w:w="5952"/>
      </w:tblGrid>
      <w:tr w:rsidR="007821FA" w:rsidRPr="007821FA" w14:paraId="01F42454" w14:textId="77777777" w:rsidTr="00A35724">
        <w:trPr>
          <w:cantSplit/>
          <w:jc w:val="center"/>
        </w:trPr>
        <w:tc>
          <w:tcPr>
            <w:tcW w:w="3687" w:type="dxa"/>
            <w:vAlign w:val="bottom"/>
          </w:tcPr>
          <w:p w14:paraId="7F1DCDDA" w14:textId="29CCDFE3" w:rsidR="007821FA" w:rsidRPr="007821FA" w:rsidRDefault="007821FA" w:rsidP="00C42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bookmarkStart w:id="1" w:name="_heading=h.gjdgxs" w:colFirst="0" w:colLast="0"/>
            <w:bookmarkEnd w:id="1"/>
            <w:r w:rsidRPr="007821FA">
              <w:rPr>
                <w:rFonts w:ascii="Times New Roman" w:eastAsia="Times New Roman" w:hAnsi="Times New Roman"/>
                <w:color w:val="000000"/>
              </w:rPr>
              <w:t xml:space="preserve">Руководитель </w:t>
            </w:r>
            <w:r w:rsidR="00C421CE">
              <w:rPr>
                <w:rFonts w:ascii="Times New Roman" w:eastAsia="Times New Roman" w:hAnsi="Times New Roman"/>
                <w:color w:val="000000"/>
              </w:rPr>
              <w:t xml:space="preserve">    </w:t>
            </w:r>
            <w:r w:rsidRPr="007821FA">
              <w:rPr>
                <w:rFonts w:ascii="Times New Roman" w:eastAsia="Times New Roman" w:hAnsi="Times New Roman"/>
                <w:color w:val="000000"/>
              </w:rPr>
              <w:t>контрольного мероприятия</w:t>
            </w:r>
          </w:p>
        </w:tc>
        <w:tc>
          <w:tcPr>
            <w:tcW w:w="5952" w:type="dxa"/>
            <w:vAlign w:val="bottom"/>
          </w:tcPr>
          <w:p w14:paraId="356F17E3" w14:textId="77777777" w:rsidR="007821FA" w:rsidRPr="007821FA" w:rsidRDefault="007821FA" w:rsidP="00782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821FA">
              <w:rPr>
                <w:rFonts w:ascii="Times New Roman" w:eastAsia="Times New Roman" w:hAnsi="Times New Roman"/>
                <w:color w:val="000000"/>
              </w:rPr>
              <w:t>И.О. Фамилия</w:t>
            </w:r>
          </w:p>
        </w:tc>
      </w:tr>
    </w:tbl>
    <w:p w14:paraId="0E225B39" w14:textId="77777777" w:rsidR="007821FA" w:rsidRPr="007821FA" w:rsidRDefault="007821FA" w:rsidP="007821FA">
      <w:p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0ACE577" w14:textId="77777777" w:rsidR="003D6BC4" w:rsidRDefault="003D6BC4" w:rsidP="007821FA">
      <w:pPr>
        <w:pStyle w:val="2"/>
        <w:keepNext w:val="0"/>
        <w:widowControl w:val="0"/>
        <w:spacing w:before="0" w:line="24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BC63B49" w14:textId="77777777" w:rsidR="003D6BC4" w:rsidRDefault="003D6BC4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B3E4A17" w14:textId="77777777" w:rsidR="003D6BC4" w:rsidRDefault="003D6BC4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D77BB61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6A38C30C" w14:textId="548F2C9E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7591">
        <w:rPr>
          <w:rFonts w:ascii="Times New Roman" w:hAnsi="Times New Roman"/>
          <w:sz w:val="28"/>
          <w:szCs w:val="28"/>
        </w:rPr>
        <w:t xml:space="preserve">С программой ознакомлены (исполнители </w:t>
      </w:r>
      <w:r w:rsidR="002874F7">
        <w:rPr>
          <w:rFonts w:ascii="Times New Roman" w:hAnsi="Times New Roman"/>
          <w:bCs/>
          <w:sz w:val="28"/>
          <w:szCs w:val="28"/>
        </w:rPr>
        <w:t>контрольного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C7591">
        <w:rPr>
          <w:rFonts w:ascii="Times New Roman" w:hAnsi="Times New Roman"/>
          <w:sz w:val="28"/>
          <w:szCs w:val="28"/>
        </w:rPr>
        <w:t>мероприятия)</w:t>
      </w:r>
      <w:r w:rsidRPr="002C7591">
        <w:rPr>
          <w:rStyle w:val="a8"/>
          <w:rFonts w:ascii="Times New Roman" w:hAnsi="Times New Roman"/>
          <w:sz w:val="28"/>
          <w:szCs w:val="28"/>
        </w:rPr>
        <w:footnoteReference w:id="3"/>
      </w:r>
      <w:r w:rsidRPr="002C7591">
        <w:rPr>
          <w:rFonts w:ascii="Times New Roman" w:hAnsi="Times New Roman"/>
          <w:sz w:val="28"/>
          <w:szCs w:val="28"/>
        </w:rPr>
        <w:t>:</w:t>
      </w:r>
    </w:p>
    <w:p w14:paraId="52192C80" w14:textId="77777777" w:rsidR="002874F7" w:rsidRDefault="002874F7" w:rsidP="001D39D8">
      <w:pPr>
        <w:widowControl w:val="0"/>
        <w:tabs>
          <w:tab w:val="left" w:pos="1276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9F9481" w14:textId="13AF95F9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</w:rPr>
      </w:pPr>
      <w:r w:rsidRPr="002C7591">
        <w:rPr>
          <w:rFonts w:ascii="Times New Roman" w:hAnsi="Times New Roman"/>
          <w:sz w:val="28"/>
          <w:szCs w:val="28"/>
        </w:rPr>
        <w:t xml:space="preserve">Должность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2C7591">
        <w:rPr>
          <w:rFonts w:ascii="Times New Roman" w:hAnsi="Times New Roman"/>
        </w:rPr>
        <w:t>______________   ________________________</w:t>
      </w:r>
    </w:p>
    <w:p w14:paraId="6B10D6FA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2C7591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                                      </w:t>
      </w:r>
      <w:r w:rsidRPr="002C7591">
        <w:rPr>
          <w:rFonts w:ascii="Times New Roman" w:hAnsi="Times New Roman"/>
        </w:rPr>
        <w:t xml:space="preserve">            (подпись)                (расшифровка подписи)</w:t>
      </w:r>
    </w:p>
    <w:p w14:paraId="001424EB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FD8F4A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2EAE18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6D9A6C2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6DF4AB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F428AC6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1D3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85F7A" w14:textId="77777777" w:rsidR="00090E4D" w:rsidRDefault="00090E4D" w:rsidP="001D39D8">
      <w:pPr>
        <w:spacing w:after="0" w:line="240" w:lineRule="auto"/>
      </w:pPr>
      <w:r>
        <w:separator/>
      </w:r>
    </w:p>
  </w:endnote>
  <w:endnote w:type="continuationSeparator" w:id="0">
    <w:p w14:paraId="285F3B8A" w14:textId="77777777" w:rsidR="00090E4D" w:rsidRDefault="00090E4D" w:rsidP="001D3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7FA2C" w14:textId="77777777" w:rsidR="00090E4D" w:rsidRDefault="00090E4D" w:rsidP="001D39D8">
      <w:pPr>
        <w:spacing w:after="0" w:line="240" w:lineRule="auto"/>
      </w:pPr>
      <w:r>
        <w:separator/>
      </w:r>
    </w:p>
  </w:footnote>
  <w:footnote w:type="continuationSeparator" w:id="0">
    <w:p w14:paraId="18E98D55" w14:textId="77777777" w:rsidR="00090E4D" w:rsidRDefault="00090E4D" w:rsidP="001D39D8">
      <w:pPr>
        <w:spacing w:after="0" w:line="240" w:lineRule="auto"/>
      </w:pPr>
      <w:r>
        <w:continuationSeparator/>
      </w:r>
    </w:p>
  </w:footnote>
  <w:footnote w:id="1">
    <w:p w14:paraId="690620F7" w14:textId="64B20955" w:rsidR="003D6BC4" w:rsidRPr="00592035" w:rsidRDefault="003D6BC4" w:rsidP="003D6BC4">
      <w:pPr>
        <w:pStyle w:val="22"/>
        <w:numPr>
          <w:ilvl w:val="12"/>
          <w:numId w:val="0"/>
        </w:numPr>
        <w:rPr>
          <w:sz w:val="22"/>
          <w:szCs w:val="22"/>
        </w:rPr>
      </w:pPr>
      <w:r w:rsidRPr="003522B6">
        <w:rPr>
          <w:rStyle w:val="a8"/>
        </w:rPr>
        <w:footnoteRef/>
      </w:r>
      <w:r>
        <w:rPr>
          <w:sz w:val="22"/>
          <w:szCs w:val="22"/>
        </w:rPr>
        <w:t> </w:t>
      </w:r>
      <w:r w:rsidRPr="001938B3">
        <w:rPr>
          <w:sz w:val="22"/>
          <w:szCs w:val="22"/>
        </w:rPr>
        <w:t>При необходимости может быть изменена (дополнена или сокращена) в ходе мероприятия, в том числе в случаях внесения соответствующих изменений в распоряжение.</w:t>
      </w:r>
      <w:r>
        <w:rPr>
          <w:sz w:val="22"/>
          <w:szCs w:val="22"/>
        </w:rPr>
        <w:t xml:space="preserve"> </w:t>
      </w:r>
      <w:r w:rsidRPr="00592035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контрольного мероприятия</w:t>
      </w:r>
      <w:r w:rsidRPr="00592035">
        <w:rPr>
          <w:sz w:val="22"/>
          <w:szCs w:val="22"/>
        </w:rPr>
        <w:t xml:space="preserve"> вправе изменить порядок изложения информации в программе с соблюдением установленных требований по перечню информации.</w:t>
      </w:r>
    </w:p>
  </w:footnote>
  <w:footnote w:id="2">
    <w:p w14:paraId="57124FBB" w14:textId="639D4649" w:rsidR="007821FA" w:rsidRPr="00080031" w:rsidRDefault="007821FA" w:rsidP="00BB5EE5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80031">
        <w:rPr>
          <w:rFonts w:ascii="Times New Roman" w:hAnsi="Times New Roman"/>
          <w:sz w:val="28"/>
          <w:szCs w:val="28"/>
          <w:vertAlign w:val="superscript"/>
        </w:rPr>
        <w:footnoteRef/>
      </w:r>
      <w:r w:rsidRPr="008A103F">
        <w:rPr>
          <w:sz w:val="20"/>
          <w:szCs w:val="20"/>
        </w:rPr>
        <w:t xml:space="preserve"> </w:t>
      </w:r>
      <w:r w:rsidRPr="00080031">
        <w:rPr>
          <w:rFonts w:ascii="Times New Roman" w:eastAsia="Times New Roman" w:hAnsi="Times New Roman"/>
          <w:lang w:eastAsia="ru-RU"/>
        </w:rPr>
        <w:t>Формулируются в соответствии с требованиями стандартов внешнего государственного аудита (контроля), а также с указанием на применяемый вид аудита (контроля) по каждой цели контрольного мероприятия.</w:t>
      </w:r>
    </w:p>
  </w:footnote>
  <w:footnote w:id="3">
    <w:p w14:paraId="58C4E58D" w14:textId="1ECB8C09" w:rsidR="001D39D8" w:rsidRPr="00650E2F" w:rsidRDefault="001D39D8" w:rsidP="00650E2F">
      <w:pPr>
        <w:numPr>
          <w:ilvl w:val="12"/>
          <w:numId w:val="0"/>
        </w:num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hAnsi="Times New Roman"/>
        </w:rPr>
      </w:pPr>
      <w:r w:rsidRPr="00650E2F">
        <w:rPr>
          <w:rStyle w:val="a8"/>
          <w:rFonts w:ascii="Times New Roman" w:hAnsi="Times New Roman"/>
        </w:rPr>
        <w:footnoteRef/>
      </w:r>
      <w:r w:rsidRPr="002C7591">
        <w:rPr>
          <w:rFonts w:ascii="Times New Roman" w:hAnsi="Times New Roman"/>
          <w:sz w:val="20"/>
          <w:szCs w:val="20"/>
        </w:rPr>
        <w:t> </w:t>
      </w:r>
      <w:r w:rsidRPr="00650E2F">
        <w:rPr>
          <w:rFonts w:ascii="Times New Roman" w:hAnsi="Times New Roman"/>
        </w:rPr>
        <w:t xml:space="preserve">Содержание программы в обязательном порядке доводится руководителем </w:t>
      </w:r>
      <w:r w:rsidR="002874F7" w:rsidRPr="00650E2F">
        <w:rPr>
          <w:rFonts w:ascii="Times New Roman" w:hAnsi="Times New Roman"/>
        </w:rPr>
        <w:t>контрольного</w:t>
      </w:r>
      <w:r w:rsidR="00592035" w:rsidRPr="00650E2F">
        <w:rPr>
          <w:rFonts w:ascii="Times New Roman" w:hAnsi="Times New Roman"/>
        </w:rPr>
        <w:t xml:space="preserve"> </w:t>
      </w:r>
      <w:r w:rsidRPr="00650E2F">
        <w:rPr>
          <w:rFonts w:ascii="Times New Roman" w:hAnsi="Times New Roman"/>
        </w:rPr>
        <w:t xml:space="preserve">мероприятия до всех исполнителей </w:t>
      </w:r>
      <w:r w:rsidR="002874F7" w:rsidRPr="00650E2F">
        <w:rPr>
          <w:rFonts w:ascii="Times New Roman" w:hAnsi="Times New Roman"/>
        </w:rPr>
        <w:t>контрольного</w:t>
      </w:r>
      <w:r w:rsidR="00592035" w:rsidRPr="00650E2F">
        <w:rPr>
          <w:rFonts w:ascii="Times New Roman" w:hAnsi="Times New Roman"/>
        </w:rPr>
        <w:t xml:space="preserve"> </w:t>
      </w:r>
      <w:r w:rsidRPr="00650E2F">
        <w:rPr>
          <w:rFonts w:ascii="Times New Roman" w:hAnsi="Times New Roman"/>
        </w:rPr>
        <w:t>мероприятия под роспись.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06C08"/>
    <w:multiLevelType w:val="hybridMultilevel"/>
    <w:tmpl w:val="D5560530"/>
    <w:lvl w:ilvl="0" w:tplc="37A40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651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339"/>
    <w:rsid w:val="00041393"/>
    <w:rsid w:val="000532FC"/>
    <w:rsid w:val="00080031"/>
    <w:rsid w:val="00090E4D"/>
    <w:rsid w:val="001559B9"/>
    <w:rsid w:val="001D39D8"/>
    <w:rsid w:val="002045A6"/>
    <w:rsid w:val="00244D4E"/>
    <w:rsid w:val="002634E4"/>
    <w:rsid w:val="00280D88"/>
    <w:rsid w:val="002874F7"/>
    <w:rsid w:val="003B36D7"/>
    <w:rsid w:val="003D62C8"/>
    <w:rsid w:val="003D6BC4"/>
    <w:rsid w:val="003E6087"/>
    <w:rsid w:val="003E7DF0"/>
    <w:rsid w:val="0041403E"/>
    <w:rsid w:val="005114A0"/>
    <w:rsid w:val="00592035"/>
    <w:rsid w:val="005E6172"/>
    <w:rsid w:val="00650E2F"/>
    <w:rsid w:val="006967C6"/>
    <w:rsid w:val="00773DF9"/>
    <w:rsid w:val="007821FA"/>
    <w:rsid w:val="007C2E87"/>
    <w:rsid w:val="007C7329"/>
    <w:rsid w:val="007F374F"/>
    <w:rsid w:val="00875339"/>
    <w:rsid w:val="00966476"/>
    <w:rsid w:val="009B1348"/>
    <w:rsid w:val="00A4564D"/>
    <w:rsid w:val="00BB5EE5"/>
    <w:rsid w:val="00BE1C2E"/>
    <w:rsid w:val="00C369CF"/>
    <w:rsid w:val="00C421CE"/>
    <w:rsid w:val="00C95CA4"/>
    <w:rsid w:val="00CF461A"/>
    <w:rsid w:val="00DA60D1"/>
    <w:rsid w:val="00E94A8C"/>
    <w:rsid w:val="00F00262"/>
    <w:rsid w:val="00F4041B"/>
    <w:rsid w:val="00F957AF"/>
    <w:rsid w:val="00FE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180F"/>
  <w15:chartTrackingRefBased/>
  <w15:docId w15:val="{93800636-A431-49F9-BD0B-17EAE094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9D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D39D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9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B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9D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1D39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1D39D8"/>
    <w:pPr>
      <w:ind w:left="720"/>
      <w:contextualSpacing/>
    </w:pPr>
  </w:style>
  <w:style w:type="paragraph" w:styleId="a4">
    <w:name w:val="Body Text Indent"/>
    <w:basedOn w:val="a"/>
    <w:link w:val="a5"/>
    <w:rsid w:val="001D39D8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1D39D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footnote text"/>
    <w:basedOn w:val="a"/>
    <w:link w:val="a7"/>
    <w:semiHidden/>
    <w:unhideWhenUsed/>
    <w:rsid w:val="001D39D8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7">
    <w:name w:val="Текст сноски Знак"/>
    <w:basedOn w:val="a0"/>
    <w:link w:val="a6"/>
    <w:semiHidden/>
    <w:rsid w:val="001D39D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8">
    <w:name w:val="footnote reference"/>
    <w:aliases w:val="текст сноски"/>
    <w:semiHidden/>
    <w:unhideWhenUsed/>
    <w:rsid w:val="001D39D8"/>
    <w:rPr>
      <w:vertAlign w:val="superscript"/>
    </w:rPr>
  </w:style>
  <w:style w:type="paragraph" w:customStyle="1" w:styleId="22">
    <w:name w:val="Основной текст 22"/>
    <w:basedOn w:val="a"/>
    <w:rsid w:val="001D39D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B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1">
    <w:name w:val="1"/>
    <w:basedOn w:val="a1"/>
    <w:rsid w:val="007821F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КСП 255</dc:creator>
  <cp:keywords/>
  <dc:description/>
  <cp:lastModifiedBy>Ирина Лисицкая</cp:lastModifiedBy>
  <cp:revision>35</cp:revision>
  <cp:lastPrinted>2024-07-22T10:31:00Z</cp:lastPrinted>
  <dcterms:created xsi:type="dcterms:W3CDTF">2024-04-26T12:52:00Z</dcterms:created>
  <dcterms:modified xsi:type="dcterms:W3CDTF">2024-07-23T11:18:00Z</dcterms:modified>
</cp:coreProperties>
</file>